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A52F" w14:textId="77777777" w:rsidR="00E54E9C" w:rsidRDefault="00E54E9C" w:rsidP="001E24C9">
      <w:pPr>
        <w:rPr>
          <w:b/>
          <w:sz w:val="36"/>
          <w:szCs w:val="36"/>
        </w:rPr>
      </w:pPr>
    </w:p>
    <w:p w14:paraId="7E7326ED" w14:textId="6D32F8BF" w:rsidR="00EE0983" w:rsidRDefault="001E24C9" w:rsidP="00D06638">
      <w:pPr>
        <w:jc w:val="center"/>
        <w:rPr>
          <w:b/>
          <w:sz w:val="36"/>
          <w:szCs w:val="36"/>
        </w:rPr>
      </w:pPr>
      <w:r w:rsidRPr="001E24C9">
        <w:rPr>
          <w:b/>
          <w:sz w:val="36"/>
          <w:szCs w:val="36"/>
        </w:rPr>
        <w:t xml:space="preserve">ABRET </w:t>
      </w:r>
      <w:r>
        <w:rPr>
          <w:b/>
          <w:sz w:val="36"/>
          <w:szCs w:val="36"/>
        </w:rPr>
        <w:t xml:space="preserve">Examination </w:t>
      </w:r>
      <w:r w:rsidRPr="001E24C9">
        <w:rPr>
          <w:b/>
          <w:sz w:val="36"/>
          <w:szCs w:val="36"/>
        </w:rPr>
        <w:t>Statistics 20</w:t>
      </w:r>
      <w:r w:rsidR="007F46CE">
        <w:rPr>
          <w:b/>
          <w:sz w:val="36"/>
          <w:szCs w:val="36"/>
        </w:rPr>
        <w:t>2</w:t>
      </w:r>
      <w:r w:rsidR="00BD5CA0">
        <w:rPr>
          <w:b/>
          <w:sz w:val="36"/>
          <w:szCs w:val="36"/>
        </w:rPr>
        <w:t>5</w:t>
      </w:r>
    </w:p>
    <w:tbl>
      <w:tblPr>
        <w:tblStyle w:val="TableGrid"/>
        <w:tblW w:w="132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980"/>
        <w:gridCol w:w="990"/>
        <w:gridCol w:w="1080"/>
        <w:gridCol w:w="1080"/>
        <w:gridCol w:w="990"/>
        <w:gridCol w:w="810"/>
        <w:gridCol w:w="1045"/>
        <w:gridCol w:w="1045"/>
        <w:gridCol w:w="1045"/>
        <w:gridCol w:w="1045"/>
        <w:gridCol w:w="950"/>
        <w:gridCol w:w="1170"/>
      </w:tblGrid>
      <w:tr w:rsidR="00CD3FA8" w14:paraId="49EA82A6" w14:textId="5CD0AABF" w:rsidTr="00463A54">
        <w:tc>
          <w:tcPr>
            <w:tcW w:w="1980" w:type="dxa"/>
            <w:vMerge w:val="restart"/>
            <w:shd w:val="clear" w:color="auto" w:fill="0070C0"/>
          </w:tcPr>
          <w:p w14:paraId="314EAF57" w14:textId="77777777" w:rsidR="00CD3FA8" w:rsidRDefault="00CD3FA8" w:rsidP="00D0663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5F75E8FE" w14:textId="3E3C7B30" w:rsidR="00CD3FA8" w:rsidRPr="00596803" w:rsidRDefault="00CD3FA8" w:rsidP="00D06638">
            <w:pPr>
              <w:jc w:val="center"/>
              <w:rPr>
                <w:b/>
                <w:sz w:val="28"/>
                <w:szCs w:val="28"/>
              </w:rPr>
            </w:pPr>
            <w:r w:rsidRPr="00596803">
              <w:rPr>
                <w:b/>
                <w:color w:val="FFFFFF" w:themeColor="background1"/>
                <w:sz w:val="28"/>
                <w:szCs w:val="28"/>
              </w:rPr>
              <w:t>R. EEG T.</w:t>
            </w:r>
          </w:p>
        </w:tc>
        <w:tc>
          <w:tcPr>
            <w:tcW w:w="4950" w:type="dxa"/>
            <w:gridSpan w:val="5"/>
          </w:tcPr>
          <w:p w14:paraId="543E61FD" w14:textId="6598ADC2" w:rsidR="00CD3FA8" w:rsidRDefault="00CD3FA8" w:rsidP="00D06638">
            <w:pPr>
              <w:jc w:val="center"/>
              <w:rPr>
                <w:b/>
              </w:rPr>
            </w:pPr>
            <w:r>
              <w:rPr>
                <w:b/>
              </w:rPr>
              <w:t>Pass Rate</w:t>
            </w:r>
          </w:p>
          <w:p w14:paraId="6902746C" w14:textId="784205FE" w:rsidR="00CD3FA8" w:rsidRPr="00D81D3F" w:rsidRDefault="00CD3FA8" w:rsidP="00D06638">
            <w:pPr>
              <w:jc w:val="center"/>
              <w:rPr>
                <w:b/>
              </w:rPr>
            </w:pPr>
            <w:r>
              <w:rPr>
                <w:b/>
              </w:rPr>
              <w:t xml:space="preserve">by Eligibility </w:t>
            </w:r>
            <w:r w:rsidRPr="00D81D3F">
              <w:rPr>
                <w:b/>
              </w:rPr>
              <w:t>Path</w:t>
            </w:r>
          </w:p>
        </w:tc>
        <w:tc>
          <w:tcPr>
            <w:tcW w:w="6300" w:type="dxa"/>
            <w:gridSpan w:val="6"/>
          </w:tcPr>
          <w:p w14:paraId="00E3CBEE" w14:textId="77777777" w:rsidR="00CD3FA8" w:rsidRDefault="00CD3FA8" w:rsidP="00D06638">
            <w:pPr>
              <w:jc w:val="center"/>
              <w:rPr>
                <w:b/>
              </w:rPr>
            </w:pPr>
            <w:r w:rsidRPr="00D81D3F">
              <w:rPr>
                <w:b/>
              </w:rPr>
              <w:t>Passing Candidate Numbers</w:t>
            </w:r>
          </w:p>
          <w:p w14:paraId="4C334E08" w14:textId="3E130C61" w:rsidR="00CD3FA8" w:rsidRPr="00D81D3F" w:rsidRDefault="00CD3FA8" w:rsidP="00D06638">
            <w:pPr>
              <w:jc w:val="center"/>
              <w:rPr>
                <w:b/>
              </w:rPr>
            </w:pPr>
            <w:r>
              <w:rPr>
                <w:b/>
              </w:rPr>
              <w:t>by Level of Education</w:t>
            </w:r>
          </w:p>
        </w:tc>
      </w:tr>
      <w:tr w:rsidR="00463A54" w14:paraId="1D69113C" w14:textId="67457147" w:rsidTr="00463A54">
        <w:tc>
          <w:tcPr>
            <w:tcW w:w="1980" w:type="dxa"/>
            <w:vMerge/>
            <w:shd w:val="clear" w:color="auto" w:fill="0070C0"/>
          </w:tcPr>
          <w:p w14:paraId="44A2F6D7" w14:textId="44DB1BA6" w:rsidR="00463A54" w:rsidRPr="00912E54" w:rsidRDefault="00463A54" w:rsidP="001E3E11">
            <w:pPr>
              <w:jc w:val="center"/>
              <w:rPr>
                <w:b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1758A030" w14:textId="77777777" w:rsidR="00463A54" w:rsidRDefault="00463A54" w:rsidP="001E3E11">
            <w:pPr>
              <w:jc w:val="center"/>
              <w:rPr>
                <w:b/>
              </w:rPr>
            </w:pPr>
            <w:r w:rsidRPr="00912E54">
              <w:rPr>
                <w:b/>
              </w:rPr>
              <w:t>Path I</w:t>
            </w:r>
          </w:p>
          <w:p w14:paraId="3AE47C75" w14:textId="70D781DA" w:rsidR="00463A54" w:rsidRPr="00703240" w:rsidRDefault="00463A54" w:rsidP="001E3E11">
            <w:pPr>
              <w:jc w:val="center"/>
            </w:pPr>
            <w:r w:rsidRPr="00703240">
              <w:t>CAAHEP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01464ED" w14:textId="587039B7" w:rsidR="00463A54" w:rsidRPr="00703240" w:rsidRDefault="00463A54" w:rsidP="001E3E11">
            <w:pPr>
              <w:jc w:val="center"/>
            </w:pPr>
            <w:r w:rsidRPr="00912E54">
              <w:rPr>
                <w:b/>
              </w:rPr>
              <w:t>Path II</w:t>
            </w:r>
            <w:r>
              <w:rPr>
                <w:b/>
              </w:rPr>
              <w:br/>
            </w:r>
            <w:r>
              <w:t>Formal NDT</w:t>
            </w:r>
          </w:p>
          <w:p w14:paraId="6A8772FC" w14:textId="3014991E" w:rsidR="00463A54" w:rsidRPr="00912E54" w:rsidRDefault="00463A54" w:rsidP="001E3E11">
            <w:pPr>
              <w:jc w:val="center"/>
              <w:rPr>
                <w:b/>
              </w:rPr>
            </w:pPr>
            <w:r w:rsidRPr="00703240">
              <w:t>Program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6B4CF0" w14:textId="77777777" w:rsidR="00463A54" w:rsidRDefault="00463A54" w:rsidP="001E3E11">
            <w:pPr>
              <w:jc w:val="center"/>
              <w:rPr>
                <w:b/>
              </w:rPr>
            </w:pPr>
            <w:r>
              <w:rPr>
                <w:b/>
              </w:rPr>
              <w:t>Path III</w:t>
            </w:r>
          </w:p>
          <w:p w14:paraId="047378F2" w14:textId="77777777" w:rsidR="00463A54" w:rsidRPr="00703240" w:rsidRDefault="00463A54" w:rsidP="001E3E11">
            <w:pPr>
              <w:jc w:val="center"/>
            </w:pPr>
            <w:r w:rsidRPr="00703240">
              <w:t>Assoc</w:t>
            </w:r>
            <w:r>
              <w:t>iate</w:t>
            </w:r>
          </w:p>
          <w:p w14:paraId="69532F9F" w14:textId="5CF382A7" w:rsidR="00463A54" w:rsidRPr="00912E54" w:rsidRDefault="00463A54" w:rsidP="001E3E11">
            <w:pPr>
              <w:jc w:val="center"/>
              <w:rPr>
                <w:b/>
              </w:rPr>
            </w:pPr>
            <w:r w:rsidRPr="00703240">
              <w:t>Degree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0889B52" w14:textId="77777777" w:rsidR="00463A54" w:rsidRDefault="00463A54" w:rsidP="001E3E11">
            <w:pPr>
              <w:jc w:val="center"/>
              <w:rPr>
                <w:b/>
              </w:rPr>
            </w:pPr>
            <w:r w:rsidRPr="00B762D2">
              <w:rPr>
                <w:b/>
              </w:rPr>
              <w:t>Path IV</w:t>
            </w:r>
          </w:p>
          <w:p w14:paraId="3756CD31" w14:textId="3866783A" w:rsidR="00463A54" w:rsidRPr="00703240" w:rsidRDefault="00463A54" w:rsidP="001E3E11">
            <w:pPr>
              <w:jc w:val="center"/>
            </w:pPr>
            <w:r>
              <w:t>Practice Track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68AF526" w14:textId="2B65C84F" w:rsidR="00463A54" w:rsidRPr="00912E54" w:rsidRDefault="00463A54" w:rsidP="001E3E11">
            <w:pPr>
              <w:jc w:val="center"/>
              <w:rPr>
                <w:b/>
              </w:rPr>
            </w:pPr>
            <w:r>
              <w:rPr>
                <w:b/>
              </w:rPr>
              <w:t>Recert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180A8FE5" w14:textId="3F22DAC6" w:rsidR="00463A54" w:rsidRPr="00912E54" w:rsidRDefault="00463A54" w:rsidP="001E3E11">
            <w:pPr>
              <w:jc w:val="center"/>
              <w:rPr>
                <w:b/>
              </w:rPr>
            </w:pPr>
            <w:r w:rsidRPr="00912E54">
              <w:rPr>
                <w:b/>
              </w:rPr>
              <w:t>HS</w:t>
            </w:r>
            <w:r w:rsidR="00205C1C">
              <w:rPr>
                <w:b/>
              </w:rPr>
              <w:t>/GED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683EF56B" w14:textId="77777777" w:rsidR="00463A54" w:rsidRPr="00912E54" w:rsidRDefault="00463A54" w:rsidP="001E3E11">
            <w:pPr>
              <w:jc w:val="center"/>
              <w:rPr>
                <w:b/>
              </w:rPr>
            </w:pPr>
            <w:r w:rsidRPr="00912E54">
              <w:rPr>
                <w:b/>
              </w:rPr>
              <w:t>AA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259F0AC" w14:textId="77777777" w:rsidR="00463A54" w:rsidRPr="00912E54" w:rsidRDefault="00463A54" w:rsidP="001E3E11">
            <w:pPr>
              <w:jc w:val="center"/>
              <w:rPr>
                <w:b/>
              </w:rPr>
            </w:pPr>
            <w:r w:rsidRPr="00912E54">
              <w:rPr>
                <w:b/>
              </w:rPr>
              <w:t>BA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F72D86A" w14:textId="77777777" w:rsidR="00463A54" w:rsidRPr="00912E54" w:rsidRDefault="00463A54" w:rsidP="001E3E11">
            <w:pPr>
              <w:jc w:val="center"/>
              <w:rPr>
                <w:b/>
              </w:rPr>
            </w:pPr>
            <w:r w:rsidRPr="00912E54">
              <w:rPr>
                <w:b/>
              </w:rPr>
              <w:t>MA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53E543DB" w14:textId="77777777" w:rsidR="00463A54" w:rsidRDefault="00463A54" w:rsidP="001E3E11">
            <w:pPr>
              <w:jc w:val="center"/>
            </w:pPr>
            <w:r w:rsidRPr="00912E54">
              <w:rPr>
                <w:b/>
              </w:rPr>
              <w:t>Adv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E17B1F8" w14:textId="0B5886DE" w:rsidR="00463A54" w:rsidRPr="00912E54" w:rsidRDefault="00463A54" w:rsidP="001E3E11">
            <w:pPr>
              <w:jc w:val="center"/>
              <w:rPr>
                <w:b/>
              </w:rPr>
            </w:pPr>
            <w:r>
              <w:rPr>
                <w:b/>
              </w:rPr>
              <w:t>Other/No Response</w:t>
            </w:r>
          </w:p>
        </w:tc>
      </w:tr>
      <w:tr w:rsidR="00463A54" w14:paraId="58D80E1A" w14:textId="1E1356A1" w:rsidTr="00463A54">
        <w:tc>
          <w:tcPr>
            <w:tcW w:w="1980" w:type="dxa"/>
            <w:shd w:val="clear" w:color="auto" w:fill="FFFFFF" w:themeFill="background1"/>
          </w:tcPr>
          <w:p w14:paraId="6860D2C8" w14:textId="3DCB9AFE" w:rsidR="00463A54" w:rsidRDefault="00463A54" w:rsidP="001E3E11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D5CA0">
              <w:rPr>
                <w:b/>
              </w:rPr>
              <w:t>5</w:t>
            </w:r>
          </w:p>
          <w:p w14:paraId="74A0A682" w14:textId="7911D5E6" w:rsidR="00463A54" w:rsidRDefault="00CC7C3C" w:rsidP="001E3E11">
            <w:pPr>
              <w:jc w:val="center"/>
              <w:rPr>
                <w:b/>
              </w:rPr>
            </w:pPr>
            <w:r>
              <w:rPr>
                <w:b/>
              </w:rPr>
              <w:t>629</w:t>
            </w:r>
            <w:r w:rsidR="00463A54">
              <w:rPr>
                <w:b/>
              </w:rPr>
              <w:t xml:space="preserve"> Candidates*</w:t>
            </w:r>
          </w:p>
          <w:p w14:paraId="36B0E7F0" w14:textId="66CE562D" w:rsidR="00463A54" w:rsidRDefault="00463A54" w:rsidP="001E3E11">
            <w:pPr>
              <w:jc w:val="center"/>
              <w:rPr>
                <w:b/>
              </w:rPr>
            </w:pPr>
            <w:r w:rsidRPr="004D623A">
              <w:rPr>
                <w:b/>
              </w:rPr>
              <w:t xml:space="preserve">Pass Rate = </w:t>
            </w:r>
            <w:r w:rsidR="00375658">
              <w:rPr>
                <w:b/>
              </w:rPr>
              <w:t>56</w:t>
            </w:r>
            <w:r w:rsidRPr="004D623A">
              <w:rPr>
                <w:b/>
              </w:rPr>
              <w:t>%</w:t>
            </w:r>
            <w:r>
              <w:rPr>
                <w:b/>
              </w:rPr>
              <w:t>*</w:t>
            </w:r>
          </w:p>
          <w:p w14:paraId="1B416D1E" w14:textId="385961E8" w:rsidR="00463A54" w:rsidRDefault="00463A54" w:rsidP="00596803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B410BDB" w14:textId="05FC957B" w:rsidR="00463A54" w:rsidRDefault="00CC7C3C" w:rsidP="001E3E11">
            <w:pPr>
              <w:jc w:val="center"/>
            </w:pPr>
            <w:r>
              <w:t>46</w:t>
            </w:r>
            <w:r w:rsidR="00463A54">
              <w:t>%</w:t>
            </w:r>
          </w:p>
          <w:p w14:paraId="3803E3F4" w14:textId="64651D53" w:rsidR="00463A54" w:rsidRDefault="004925D2" w:rsidP="001E3E11">
            <w:pPr>
              <w:jc w:val="center"/>
            </w:pPr>
            <w:r>
              <w:t>145/</w:t>
            </w:r>
            <w:r w:rsidR="00CC7C3C">
              <w:t>311</w:t>
            </w:r>
          </w:p>
        </w:tc>
        <w:tc>
          <w:tcPr>
            <w:tcW w:w="1080" w:type="dxa"/>
            <w:shd w:val="clear" w:color="auto" w:fill="FFFFFF" w:themeFill="background1"/>
          </w:tcPr>
          <w:p w14:paraId="0C57AB11" w14:textId="13B4E2E1" w:rsidR="00463A54" w:rsidRDefault="00CC7C3C" w:rsidP="001E3E11">
            <w:pPr>
              <w:jc w:val="center"/>
            </w:pPr>
            <w:r>
              <w:t>44</w:t>
            </w:r>
            <w:r w:rsidR="00463A54">
              <w:t>%</w:t>
            </w:r>
          </w:p>
          <w:p w14:paraId="084CC922" w14:textId="1E99B9F9" w:rsidR="00463A54" w:rsidRDefault="004925D2" w:rsidP="001E3E11">
            <w:pPr>
              <w:jc w:val="center"/>
            </w:pPr>
            <w:r>
              <w:t>53/</w:t>
            </w:r>
            <w:r w:rsidR="00CC7C3C">
              <w:t>120</w:t>
            </w:r>
          </w:p>
        </w:tc>
        <w:tc>
          <w:tcPr>
            <w:tcW w:w="1080" w:type="dxa"/>
            <w:shd w:val="clear" w:color="auto" w:fill="FFFFFF" w:themeFill="background1"/>
          </w:tcPr>
          <w:p w14:paraId="6133402D" w14:textId="4F6A2330" w:rsidR="00463A54" w:rsidRDefault="00CC7C3C" w:rsidP="001E3E11">
            <w:pPr>
              <w:jc w:val="center"/>
            </w:pPr>
            <w:r>
              <w:t>56</w:t>
            </w:r>
            <w:r w:rsidR="00463A54">
              <w:t>%</w:t>
            </w:r>
          </w:p>
          <w:p w14:paraId="04CCC764" w14:textId="3B99FB18" w:rsidR="00463A54" w:rsidRDefault="004925D2" w:rsidP="001E3E11">
            <w:pPr>
              <w:jc w:val="center"/>
            </w:pPr>
            <w:r>
              <w:t>94/</w:t>
            </w:r>
            <w:r w:rsidR="00CC7C3C">
              <w:t>167</w:t>
            </w:r>
          </w:p>
        </w:tc>
        <w:tc>
          <w:tcPr>
            <w:tcW w:w="990" w:type="dxa"/>
            <w:shd w:val="clear" w:color="auto" w:fill="FFFFFF" w:themeFill="background1"/>
          </w:tcPr>
          <w:p w14:paraId="5192A0BE" w14:textId="070D4514" w:rsidR="00463A54" w:rsidRDefault="00CC7C3C" w:rsidP="001E3E11">
            <w:pPr>
              <w:jc w:val="center"/>
            </w:pPr>
            <w:r>
              <w:t>42</w:t>
            </w:r>
            <w:r w:rsidR="00463A54">
              <w:t>%</w:t>
            </w:r>
          </w:p>
          <w:p w14:paraId="3F09F6FC" w14:textId="4C911385" w:rsidR="00463A54" w:rsidRDefault="004925D2" w:rsidP="001E3E11">
            <w:pPr>
              <w:jc w:val="center"/>
            </w:pPr>
            <w:r>
              <w:t>13/</w:t>
            </w:r>
            <w:r w:rsidR="00CC7C3C">
              <w:t>31</w:t>
            </w:r>
          </w:p>
        </w:tc>
        <w:tc>
          <w:tcPr>
            <w:tcW w:w="810" w:type="dxa"/>
            <w:shd w:val="clear" w:color="auto" w:fill="FFFFFF" w:themeFill="background1"/>
          </w:tcPr>
          <w:p w14:paraId="607F7631" w14:textId="14F96AAA" w:rsidR="00463A54" w:rsidRDefault="00463A54" w:rsidP="001E3E11">
            <w:pPr>
              <w:jc w:val="center"/>
            </w:pPr>
            <w:r>
              <w:t>0</w:t>
            </w:r>
          </w:p>
        </w:tc>
        <w:tc>
          <w:tcPr>
            <w:tcW w:w="1045" w:type="dxa"/>
            <w:shd w:val="clear" w:color="auto" w:fill="FFFFFF" w:themeFill="background1"/>
          </w:tcPr>
          <w:p w14:paraId="3068577F" w14:textId="44918102" w:rsidR="00463A54" w:rsidRDefault="00CC7C3C" w:rsidP="001E3E11">
            <w:pPr>
              <w:jc w:val="center"/>
            </w:pPr>
            <w:r>
              <w:t>48</w:t>
            </w:r>
            <w:r w:rsidR="00463A54">
              <w:t>%</w:t>
            </w:r>
          </w:p>
          <w:p w14:paraId="14E6176F" w14:textId="0E0A7351" w:rsidR="00463A54" w:rsidRDefault="004925D2" w:rsidP="001E3E11">
            <w:pPr>
              <w:jc w:val="center"/>
            </w:pPr>
            <w:r>
              <w:t>46/</w:t>
            </w:r>
            <w:r w:rsidR="00CC7C3C">
              <w:t>96</w:t>
            </w:r>
          </w:p>
        </w:tc>
        <w:tc>
          <w:tcPr>
            <w:tcW w:w="1045" w:type="dxa"/>
            <w:shd w:val="clear" w:color="auto" w:fill="FFFFFF" w:themeFill="background1"/>
          </w:tcPr>
          <w:p w14:paraId="50817EB3" w14:textId="40A55236" w:rsidR="00463A54" w:rsidRDefault="00CC7C3C" w:rsidP="001E3E11">
            <w:pPr>
              <w:jc w:val="center"/>
            </w:pPr>
            <w:r>
              <w:t>43</w:t>
            </w:r>
            <w:r w:rsidR="00463A54">
              <w:t>%</w:t>
            </w:r>
          </w:p>
          <w:p w14:paraId="5A1DCACC" w14:textId="7D5D1892" w:rsidR="00463A54" w:rsidRDefault="004925D2" w:rsidP="001E3E11">
            <w:pPr>
              <w:jc w:val="center"/>
            </w:pPr>
            <w:r>
              <w:t>95/</w:t>
            </w:r>
            <w:r w:rsidR="00CC7C3C">
              <w:t>221</w:t>
            </w:r>
          </w:p>
        </w:tc>
        <w:tc>
          <w:tcPr>
            <w:tcW w:w="1045" w:type="dxa"/>
            <w:shd w:val="clear" w:color="auto" w:fill="FFFFFF" w:themeFill="background1"/>
          </w:tcPr>
          <w:p w14:paraId="286C9A08" w14:textId="6348B527" w:rsidR="00463A54" w:rsidRDefault="00CC7C3C" w:rsidP="001E3E11">
            <w:pPr>
              <w:jc w:val="center"/>
            </w:pPr>
            <w:r>
              <w:t>58</w:t>
            </w:r>
            <w:r w:rsidR="00463A54">
              <w:t>%</w:t>
            </w:r>
          </w:p>
          <w:p w14:paraId="43F9ED45" w14:textId="66292BF9" w:rsidR="00463A54" w:rsidRDefault="004925D2" w:rsidP="001E3E11">
            <w:pPr>
              <w:jc w:val="center"/>
            </w:pPr>
            <w:r>
              <w:t>90/</w:t>
            </w:r>
            <w:r w:rsidR="00CC7C3C">
              <w:t>156</w:t>
            </w:r>
          </w:p>
        </w:tc>
        <w:tc>
          <w:tcPr>
            <w:tcW w:w="1045" w:type="dxa"/>
            <w:shd w:val="clear" w:color="auto" w:fill="FFFFFF" w:themeFill="background1"/>
          </w:tcPr>
          <w:p w14:paraId="3CF2003D" w14:textId="49CB7093" w:rsidR="00463A54" w:rsidRDefault="00CC7C3C" w:rsidP="001E3E11">
            <w:pPr>
              <w:jc w:val="center"/>
            </w:pPr>
            <w:r>
              <w:t>68</w:t>
            </w:r>
            <w:r w:rsidR="00BD5CA0">
              <w:t>%</w:t>
            </w:r>
          </w:p>
          <w:p w14:paraId="66103EE4" w14:textId="02A4A2FA" w:rsidR="00463A54" w:rsidRDefault="004925D2" w:rsidP="001E3E11">
            <w:pPr>
              <w:jc w:val="center"/>
            </w:pPr>
            <w:r>
              <w:t>15/</w:t>
            </w:r>
            <w:r w:rsidR="00CC7C3C">
              <w:t>22</w:t>
            </w:r>
          </w:p>
        </w:tc>
        <w:tc>
          <w:tcPr>
            <w:tcW w:w="950" w:type="dxa"/>
            <w:shd w:val="clear" w:color="auto" w:fill="FFFFFF" w:themeFill="background1"/>
          </w:tcPr>
          <w:p w14:paraId="50AF9C7E" w14:textId="3C7A1059" w:rsidR="00463A54" w:rsidRDefault="00CC7C3C" w:rsidP="001E3E11">
            <w:pPr>
              <w:jc w:val="center"/>
            </w:pPr>
            <w:r>
              <w:t>71</w:t>
            </w:r>
            <w:r w:rsidR="00463A54">
              <w:t>%</w:t>
            </w:r>
          </w:p>
          <w:p w14:paraId="18498DF7" w14:textId="49529ACE" w:rsidR="00463A54" w:rsidRDefault="004925D2" w:rsidP="001E3E11">
            <w:pPr>
              <w:jc w:val="center"/>
            </w:pPr>
            <w:r>
              <w:t>5/</w:t>
            </w:r>
            <w:r w:rsidR="00CC7C3C">
              <w:t>7</w:t>
            </w:r>
          </w:p>
        </w:tc>
        <w:tc>
          <w:tcPr>
            <w:tcW w:w="1170" w:type="dxa"/>
            <w:shd w:val="clear" w:color="auto" w:fill="FFFFFF" w:themeFill="background1"/>
          </w:tcPr>
          <w:p w14:paraId="3927ACA9" w14:textId="0FEED09B" w:rsidR="00463A54" w:rsidRDefault="00205C1C" w:rsidP="001E3E11">
            <w:pPr>
              <w:jc w:val="center"/>
            </w:pPr>
            <w:r>
              <w:t>6</w:t>
            </w:r>
            <w:r w:rsidR="00BD5CA0">
              <w:t>0</w:t>
            </w:r>
            <w:r w:rsidR="00463A54">
              <w:t>%</w:t>
            </w:r>
          </w:p>
          <w:p w14:paraId="66EF28BD" w14:textId="14DD6283" w:rsidR="00463A54" w:rsidRDefault="004925D2" w:rsidP="001E3E11">
            <w:pPr>
              <w:jc w:val="center"/>
            </w:pPr>
            <w:r>
              <w:t>6/</w:t>
            </w:r>
            <w:r w:rsidR="00205C1C">
              <w:t>10</w:t>
            </w:r>
          </w:p>
        </w:tc>
      </w:tr>
      <w:tr w:rsidR="00CD3FA8" w14:paraId="7113CB93" w14:textId="7FFADB15" w:rsidTr="00463A54">
        <w:tc>
          <w:tcPr>
            <w:tcW w:w="1980" w:type="dxa"/>
            <w:vMerge w:val="restart"/>
            <w:shd w:val="clear" w:color="auto" w:fill="0070C0"/>
          </w:tcPr>
          <w:p w14:paraId="650BB44A" w14:textId="77777777" w:rsidR="00CD3FA8" w:rsidRDefault="00CD3FA8" w:rsidP="0059680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6470BF74" w14:textId="509E540F" w:rsidR="00CD3FA8" w:rsidRPr="00596803" w:rsidRDefault="00CD3FA8" w:rsidP="0059680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96803">
              <w:rPr>
                <w:b/>
                <w:color w:val="FFFFFF" w:themeColor="background1"/>
                <w:sz w:val="28"/>
                <w:szCs w:val="28"/>
              </w:rPr>
              <w:t>R. EEG T.</w:t>
            </w:r>
          </w:p>
          <w:p w14:paraId="6B6A6B01" w14:textId="546DC498" w:rsidR="00CD3FA8" w:rsidRPr="00596803" w:rsidRDefault="00CD3FA8" w:rsidP="001E3E1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</w:rPr>
              <w:t>Spanish</w:t>
            </w:r>
          </w:p>
        </w:tc>
        <w:tc>
          <w:tcPr>
            <w:tcW w:w="4950" w:type="dxa"/>
            <w:gridSpan w:val="5"/>
          </w:tcPr>
          <w:p w14:paraId="6C9802A4" w14:textId="77777777" w:rsidR="00CD3FA8" w:rsidRDefault="00CD3FA8" w:rsidP="00F52937">
            <w:pPr>
              <w:jc w:val="center"/>
              <w:rPr>
                <w:b/>
              </w:rPr>
            </w:pPr>
            <w:r>
              <w:rPr>
                <w:b/>
              </w:rPr>
              <w:t>Pass Rate</w:t>
            </w:r>
          </w:p>
          <w:p w14:paraId="1EAA4265" w14:textId="77777777" w:rsidR="00CD3FA8" w:rsidRPr="00D81D3F" w:rsidRDefault="00CD3FA8" w:rsidP="00F52937">
            <w:pPr>
              <w:jc w:val="center"/>
              <w:rPr>
                <w:b/>
              </w:rPr>
            </w:pPr>
            <w:r>
              <w:rPr>
                <w:b/>
              </w:rPr>
              <w:t xml:space="preserve">by Eligibility </w:t>
            </w:r>
            <w:r w:rsidRPr="00D81D3F">
              <w:rPr>
                <w:b/>
              </w:rPr>
              <w:t>Path</w:t>
            </w:r>
          </w:p>
        </w:tc>
        <w:tc>
          <w:tcPr>
            <w:tcW w:w="6300" w:type="dxa"/>
            <w:gridSpan w:val="6"/>
          </w:tcPr>
          <w:p w14:paraId="600895C8" w14:textId="77777777" w:rsidR="00CD3FA8" w:rsidRDefault="00CD3FA8" w:rsidP="00F52937">
            <w:pPr>
              <w:jc w:val="center"/>
              <w:rPr>
                <w:b/>
              </w:rPr>
            </w:pPr>
            <w:r w:rsidRPr="00D81D3F">
              <w:rPr>
                <w:b/>
              </w:rPr>
              <w:t>Passing Candidate Numbers</w:t>
            </w:r>
          </w:p>
          <w:p w14:paraId="55B3C191" w14:textId="44670135" w:rsidR="00CD3FA8" w:rsidRPr="00D81D3F" w:rsidRDefault="00CD3FA8" w:rsidP="00F52937">
            <w:pPr>
              <w:jc w:val="center"/>
              <w:rPr>
                <w:b/>
              </w:rPr>
            </w:pPr>
            <w:r>
              <w:rPr>
                <w:b/>
              </w:rPr>
              <w:t>by Level of Education</w:t>
            </w:r>
          </w:p>
        </w:tc>
      </w:tr>
      <w:tr w:rsidR="00463A54" w14:paraId="6B77BBF5" w14:textId="6C15CB23" w:rsidTr="00463A54">
        <w:tc>
          <w:tcPr>
            <w:tcW w:w="1980" w:type="dxa"/>
            <w:vMerge/>
            <w:shd w:val="clear" w:color="auto" w:fill="0070C0"/>
          </w:tcPr>
          <w:p w14:paraId="1F75B719" w14:textId="1CEA52A2" w:rsidR="00463A54" w:rsidRPr="00912E54" w:rsidRDefault="00463A54" w:rsidP="001E3E11">
            <w:pPr>
              <w:jc w:val="center"/>
              <w:rPr>
                <w:b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01FDF4C1" w14:textId="77777777" w:rsidR="00463A54" w:rsidRDefault="00463A54" w:rsidP="001E3E11">
            <w:pPr>
              <w:jc w:val="center"/>
              <w:rPr>
                <w:b/>
              </w:rPr>
            </w:pPr>
            <w:r w:rsidRPr="00912E54">
              <w:rPr>
                <w:b/>
              </w:rPr>
              <w:t>Path I</w:t>
            </w:r>
          </w:p>
          <w:p w14:paraId="06A34C36" w14:textId="77777777" w:rsidR="00463A54" w:rsidRPr="00703240" w:rsidRDefault="00463A54" w:rsidP="001E3E11">
            <w:pPr>
              <w:jc w:val="center"/>
            </w:pPr>
            <w:r w:rsidRPr="00703240">
              <w:t>CAAHEP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B981768" w14:textId="77777777" w:rsidR="00463A54" w:rsidRPr="00703240" w:rsidRDefault="00463A54" w:rsidP="001E3E11">
            <w:pPr>
              <w:jc w:val="center"/>
            </w:pPr>
            <w:r w:rsidRPr="00912E54">
              <w:rPr>
                <w:b/>
              </w:rPr>
              <w:t>Path II</w:t>
            </w:r>
            <w:r>
              <w:rPr>
                <w:b/>
              </w:rPr>
              <w:br/>
            </w:r>
            <w:r>
              <w:t>Formal NDT</w:t>
            </w:r>
          </w:p>
          <w:p w14:paraId="7F35C1D9" w14:textId="64C6B258" w:rsidR="00463A54" w:rsidRPr="00912E54" w:rsidRDefault="00463A54" w:rsidP="001E3E11">
            <w:pPr>
              <w:jc w:val="center"/>
              <w:rPr>
                <w:b/>
              </w:rPr>
            </w:pPr>
            <w:r w:rsidRPr="00703240">
              <w:t>Program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C5AA927" w14:textId="77777777" w:rsidR="00463A54" w:rsidRDefault="00463A54" w:rsidP="001E3E11">
            <w:pPr>
              <w:jc w:val="center"/>
              <w:rPr>
                <w:b/>
              </w:rPr>
            </w:pPr>
            <w:r>
              <w:rPr>
                <w:b/>
              </w:rPr>
              <w:t>Path III</w:t>
            </w:r>
          </w:p>
          <w:p w14:paraId="4D1818CE" w14:textId="6E1E1571" w:rsidR="00463A54" w:rsidRPr="00703240" w:rsidRDefault="00463A54" w:rsidP="001E3E11">
            <w:pPr>
              <w:jc w:val="center"/>
            </w:pPr>
            <w:r w:rsidRPr="00703240">
              <w:t>Assoc</w:t>
            </w:r>
            <w:r>
              <w:t>iate</w:t>
            </w:r>
          </w:p>
          <w:p w14:paraId="307C764C" w14:textId="77777777" w:rsidR="00463A54" w:rsidRPr="00912E54" w:rsidRDefault="00463A54" w:rsidP="001E3E11">
            <w:pPr>
              <w:jc w:val="center"/>
              <w:rPr>
                <w:b/>
              </w:rPr>
            </w:pPr>
            <w:r w:rsidRPr="00703240">
              <w:t>Degree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1D304D2" w14:textId="77777777" w:rsidR="00463A54" w:rsidRDefault="00463A54" w:rsidP="001E3E11">
            <w:pPr>
              <w:jc w:val="center"/>
              <w:rPr>
                <w:b/>
              </w:rPr>
            </w:pPr>
            <w:r w:rsidRPr="00B762D2">
              <w:rPr>
                <w:b/>
              </w:rPr>
              <w:t>Path IV</w:t>
            </w:r>
          </w:p>
          <w:p w14:paraId="076CC382" w14:textId="1875D68A" w:rsidR="00463A54" w:rsidRPr="00703240" w:rsidRDefault="00463A54" w:rsidP="001E3E11">
            <w:pPr>
              <w:jc w:val="center"/>
            </w:pPr>
            <w:r>
              <w:t>Practice Track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C80FF9C" w14:textId="77777777" w:rsidR="00463A54" w:rsidRPr="00912E54" w:rsidRDefault="00463A54" w:rsidP="001E3E11">
            <w:pPr>
              <w:jc w:val="center"/>
              <w:rPr>
                <w:b/>
              </w:rPr>
            </w:pPr>
            <w:r>
              <w:rPr>
                <w:b/>
              </w:rPr>
              <w:t>Recert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BDAEB4C" w14:textId="79A20C3B" w:rsidR="00463A54" w:rsidRPr="00912E54" w:rsidRDefault="00463A54" w:rsidP="001E3E11">
            <w:pPr>
              <w:jc w:val="center"/>
              <w:rPr>
                <w:b/>
              </w:rPr>
            </w:pPr>
            <w:r w:rsidRPr="00912E54">
              <w:rPr>
                <w:b/>
              </w:rPr>
              <w:t>HS</w:t>
            </w:r>
            <w:r w:rsidR="00205C1C">
              <w:rPr>
                <w:b/>
              </w:rPr>
              <w:t>/GED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7881A476" w14:textId="77777777" w:rsidR="00463A54" w:rsidRPr="00912E54" w:rsidRDefault="00463A54" w:rsidP="001E3E11">
            <w:pPr>
              <w:jc w:val="center"/>
              <w:rPr>
                <w:b/>
              </w:rPr>
            </w:pPr>
            <w:r w:rsidRPr="00912E54">
              <w:rPr>
                <w:b/>
              </w:rPr>
              <w:t>AA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208F4B9D" w14:textId="77777777" w:rsidR="00463A54" w:rsidRPr="00912E54" w:rsidRDefault="00463A54" w:rsidP="001E3E11">
            <w:pPr>
              <w:jc w:val="center"/>
              <w:rPr>
                <w:b/>
              </w:rPr>
            </w:pPr>
            <w:r w:rsidRPr="00912E54">
              <w:rPr>
                <w:b/>
              </w:rPr>
              <w:t>BA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34548C8B" w14:textId="77777777" w:rsidR="00463A54" w:rsidRPr="00912E54" w:rsidRDefault="00463A54" w:rsidP="001E3E11">
            <w:pPr>
              <w:jc w:val="center"/>
              <w:rPr>
                <w:b/>
              </w:rPr>
            </w:pPr>
            <w:r w:rsidRPr="00912E54">
              <w:rPr>
                <w:b/>
              </w:rPr>
              <w:t>MA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2AA0876A" w14:textId="77777777" w:rsidR="00463A54" w:rsidRDefault="00463A54" w:rsidP="001E3E11">
            <w:pPr>
              <w:jc w:val="center"/>
            </w:pPr>
            <w:r w:rsidRPr="00912E54">
              <w:rPr>
                <w:b/>
              </w:rPr>
              <w:t>Adv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B1EFA66" w14:textId="2C1754DF" w:rsidR="00463A54" w:rsidRPr="00912E54" w:rsidRDefault="00463A54" w:rsidP="001E3E11">
            <w:pPr>
              <w:jc w:val="center"/>
              <w:rPr>
                <w:b/>
              </w:rPr>
            </w:pPr>
            <w:r>
              <w:rPr>
                <w:b/>
              </w:rPr>
              <w:t>Other/No Response</w:t>
            </w:r>
          </w:p>
        </w:tc>
      </w:tr>
      <w:tr w:rsidR="00205C1C" w14:paraId="6A964198" w14:textId="0E78D820" w:rsidTr="00DC35E7">
        <w:trPr>
          <w:trHeight w:val="845"/>
        </w:trPr>
        <w:tc>
          <w:tcPr>
            <w:tcW w:w="1980" w:type="dxa"/>
            <w:shd w:val="clear" w:color="auto" w:fill="FFFFFF" w:themeFill="background1"/>
          </w:tcPr>
          <w:p w14:paraId="6B7286A9" w14:textId="46197EDF" w:rsidR="00205C1C" w:rsidRDefault="00205C1C" w:rsidP="00205C1C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  <w:p w14:paraId="23A4E786" w14:textId="4CF2293D" w:rsidR="00205C1C" w:rsidRDefault="00205C1C" w:rsidP="00205C1C">
            <w:pPr>
              <w:jc w:val="center"/>
              <w:rPr>
                <w:b/>
              </w:rPr>
            </w:pPr>
            <w:r>
              <w:rPr>
                <w:b/>
              </w:rPr>
              <w:t>2 Candidates*</w:t>
            </w:r>
          </w:p>
          <w:p w14:paraId="0852C957" w14:textId="3D36A965" w:rsidR="00205C1C" w:rsidRDefault="00205C1C" w:rsidP="00205C1C">
            <w:pPr>
              <w:jc w:val="center"/>
              <w:rPr>
                <w:b/>
              </w:rPr>
            </w:pPr>
            <w:r w:rsidRPr="004D623A">
              <w:rPr>
                <w:b/>
              </w:rPr>
              <w:t xml:space="preserve">Pass Rate = </w:t>
            </w:r>
            <w:r>
              <w:rPr>
                <w:b/>
              </w:rPr>
              <w:t>0%</w:t>
            </w:r>
            <w:r w:rsidR="00936EC8">
              <w:rPr>
                <w:b/>
              </w:rPr>
              <w:t>*</w:t>
            </w:r>
          </w:p>
          <w:p w14:paraId="6B02B0EC" w14:textId="77777777" w:rsidR="00205C1C" w:rsidRDefault="00205C1C" w:rsidP="00205C1C">
            <w:pPr>
              <w:jc w:val="center"/>
              <w:rPr>
                <w:b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D32A172" w14:textId="227D0D8D" w:rsidR="00205C1C" w:rsidRDefault="00205C1C" w:rsidP="00205C1C">
            <w:pPr>
              <w:jc w:val="center"/>
            </w:pPr>
            <w:r>
              <w:t>0</w:t>
            </w:r>
          </w:p>
          <w:p w14:paraId="75F6B779" w14:textId="35A46C06" w:rsidR="00205C1C" w:rsidRDefault="00205C1C" w:rsidP="00205C1C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5F30F73B" w14:textId="6CACBB63" w:rsidR="00205C1C" w:rsidRDefault="00205C1C" w:rsidP="00205C1C">
            <w:pPr>
              <w:jc w:val="center"/>
            </w:pPr>
            <w:r>
              <w:t>0</w:t>
            </w:r>
          </w:p>
        </w:tc>
        <w:tc>
          <w:tcPr>
            <w:tcW w:w="1080" w:type="dxa"/>
            <w:shd w:val="clear" w:color="auto" w:fill="FFFFFF" w:themeFill="background1"/>
          </w:tcPr>
          <w:p w14:paraId="4317A824" w14:textId="77777777" w:rsidR="00205C1C" w:rsidRDefault="00205C1C" w:rsidP="00205C1C">
            <w:pPr>
              <w:jc w:val="center"/>
            </w:pPr>
            <w:r>
              <w:t>0%</w:t>
            </w:r>
          </w:p>
          <w:p w14:paraId="5AC3004B" w14:textId="2EE1BB1E" w:rsidR="00205C1C" w:rsidRDefault="004925D2" w:rsidP="00205C1C">
            <w:pPr>
              <w:jc w:val="center"/>
            </w:pPr>
            <w:r>
              <w:t>0/</w:t>
            </w:r>
            <w:r w:rsidR="00205C1C"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14:paraId="5CCC225B" w14:textId="77777777" w:rsidR="00205C1C" w:rsidRDefault="00205C1C" w:rsidP="00205C1C">
            <w:pPr>
              <w:jc w:val="center"/>
            </w:pPr>
            <w:r>
              <w:t>0%</w:t>
            </w:r>
          </w:p>
          <w:p w14:paraId="42D39BF4" w14:textId="0CC4ED1D" w:rsidR="00205C1C" w:rsidRDefault="004925D2" w:rsidP="00205C1C">
            <w:pPr>
              <w:jc w:val="center"/>
            </w:pPr>
            <w:r>
              <w:t>0/</w:t>
            </w:r>
            <w:r w:rsidR="00205C1C"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680AC593" w14:textId="7BC61078" w:rsidR="00205C1C" w:rsidRDefault="00205C1C" w:rsidP="00205C1C">
            <w:pPr>
              <w:jc w:val="center"/>
            </w:pPr>
            <w:r>
              <w:t>0</w:t>
            </w:r>
          </w:p>
        </w:tc>
        <w:tc>
          <w:tcPr>
            <w:tcW w:w="1045" w:type="dxa"/>
            <w:shd w:val="clear" w:color="auto" w:fill="FFFFFF" w:themeFill="background1"/>
          </w:tcPr>
          <w:p w14:paraId="455ACBAF" w14:textId="70BC612B" w:rsidR="00205C1C" w:rsidRDefault="00205C1C" w:rsidP="00205C1C">
            <w:pPr>
              <w:jc w:val="center"/>
            </w:pPr>
            <w:r>
              <w:t>0</w:t>
            </w:r>
          </w:p>
        </w:tc>
        <w:tc>
          <w:tcPr>
            <w:tcW w:w="1045" w:type="dxa"/>
            <w:shd w:val="clear" w:color="auto" w:fill="FFFFFF" w:themeFill="background1"/>
          </w:tcPr>
          <w:p w14:paraId="66A751DC" w14:textId="77777777" w:rsidR="00205C1C" w:rsidRDefault="00205C1C" w:rsidP="00205C1C">
            <w:pPr>
              <w:jc w:val="center"/>
            </w:pPr>
            <w:r>
              <w:t>0%</w:t>
            </w:r>
          </w:p>
          <w:p w14:paraId="36182EC4" w14:textId="76055AC7" w:rsidR="00205C1C" w:rsidRDefault="004925D2" w:rsidP="00205C1C">
            <w:pPr>
              <w:jc w:val="center"/>
            </w:pPr>
            <w:r>
              <w:t>0/</w:t>
            </w:r>
            <w:r w:rsidR="00205C1C">
              <w:t>2</w:t>
            </w:r>
          </w:p>
        </w:tc>
        <w:tc>
          <w:tcPr>
            <w:tcW w:w="1045" w:type="dxa"/>
            <w:shd w:val="clear" w:color="auto" w:fill="FFFFFF" w:themeFill="background1"/>
          </w:tcPr>
          <w:p w14:paraId="61043F3B" w14:textId="583142CD" w:rsidR="00205C1C" w:rsidRDefault="00205C1C" w:rsidP="00205C1C">
            <w:pPr>
              <w:jc w:val="center"/>
            </w:pPr>
            <w:r>
              <w:t>0</w:t>
            </w:r>
          </w:p>
        </w:tc>
        <w:tc>
          <w:tcPr>
            <w:tcW w:w="1045" w:type="dxa"/>
            <w:shd w:val="clear" w:color="auto" w:fill="FFFFFF" w:themeFill="background1"/>
          </w:tcPr>
          <w:p w14:paraId="7A7BAE92" w14:textId="464BF73B" w:rsidR="00205C1C" w:rsidRDefault="00205C1C" w:rsidP="00205C1C">
            <w:pPr>
              <w:jc w:val="center"/>
            </w:pPr>
            <w:r>
              <w:t>0</w:t>
            </w:r>
          </w:p>
        </w:tc>
        <w:tc>
          <w:tcPr>
            <w:tcW w:w="950" w:type="dxa"/>
            <w:shd w:val="clear" w:color="auto" w:fill="FFFFFF" w:themeFill="background1"/>
          </w:tcPr>
          <w:p w14:paraId="720CA802" w14:textId="6B586680" w:rsidR="00205C1C" w:rsidRDefault="00205C1C" w:rsidP="00205C1C">
            <w:pPr>
              <w:jc w:val="center"/>
            </w:pPr>
            <w: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14:paraId="4D07F886" w14:textId="3961350F" w:rsidR="00205C1C" w:rsidRDefault="00205C1C" w:rsidP="00205C1C">
            <w:pPr>
              <w:jc w:val="center"/>
            </w:pPr>
            <w:r>
              <w:t>0</w:t>
            </w:r>
          </w:p>
        </w:tc>
      </w:tr>
    </w:tbl>
    <w:p w14:paraId="2531A780" w14:textId="77777777" w:rsidR="00D06638" w:rsidRPr="00A76A1A" w:rsidRDefault="00D06638" w:rsidP="00D0663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350"/>
        <w:gridCol w:w="1350"/>
        <w:gridCol w:w="1080"/>
        <w:gridCol w:w="990"/>
        <w:gridCol w:w="990"/>
        <w:gridCol w:w="1080"/>
        <w:gridCol w:w="990"/>
        <w:gridCol w:w="1170"/>
      </w:tblGrid>
      <w:tr w:rsidR="00CD3FA8" w14:paraId="2F18377B" w14:textId="77777777" w:rsidTr="00CD3FA8">
        <w:tc>
          <w:tcPr>
            <w:tcW w:w="2155" w:type="dxa"/>
            <w:vMerge w:val="restart"/>
            <w:shd w:val="clear" w:color="auto" w:fill="FFFF00"/>
          </w:tcPr>
          <w:p w14:paraId="431BB3B5" w14:textId="77777777" w:rsidR="00CD3FA8" w:rsidRDefault="00CD3FA8" w:rsidP="00D06638">
            <w:pPr>
              <w:jc w:val="center"/>
              <w:rPr>
                <w:b/>
                <w:sz w:val="28"/>
                <w:szCs w:val="28"/>
              </w:rPr>
            </w:pPr>
          </w:p>
          <w:p w14:paraId="679922F5" w14:textId="758D26F0" w:rsidR="00CD3FA8" w:rsidRPr="00CD3FA8" w:rsidRDefault="00CD3FA8" w:rsidP="00D06638">
            <w:pPr>
              <w:jc w:val="center"/>
              <w:rPr>
                <w:b/>
                <w:sz w:val="28"/>
                <w:szCs w:val="28"/>
              </w:rPr>
            </w:pPr>
            <w:r w:rsidRPr="00CD3FA8">
              <w:rPr>
                <w:b/>
                <w:sz w:val="28"/>
                <w:szCs w:val="28"/>
              </w:rPr>
              <w:t>R. EP T.</w:t>
            </w:r>
          </w:p>
        </w:tc>
        <w:tc>
          <w:tcPr>
            <w:tcW w:w="2700" w:type="dxa"/>
            <w:gridSpan w:val="2"/>
          </w:tcPr>
          <w:p w14:paraId="78DEFBA0" w14:textId="49BFB8D0" w:rsidR="00CD3FA8" w:rsidRDefault="00CD3FA8" w:rsidP="00D06638">
            <w:pPr>
              <w:jc w:val="center"/>
              <w:rPr>
                <w:b/>
              </w:rPr>
            </w:pPr>
            <w:r>
              <w:rPr>
                <w:b/>
              </w:rPr>
              <w:t>Pass Rate</w:t>
            </w:r>
          </w:p>
          <w:p w14:paraId="1D68152D" w14:textId="77777777" w:rsidR="00CD3FA8" w:rsidRPr="00912E54" w:rsidRDefault="00CD3FA8" w:rsidP="00D06638">
            <w:pPr>
              <w:jc w:val="center"/>
              <w:rPr>
                <w:b/>
              </w:rPr>
            </w:pPr>
            <w:r>
              <w:rPr>
                <w:b/>
              </w:rPr>
              <w:t xml:space="preserve">by Eligibility </w:t>
            </w:r>
            <w:r w:rsidRPr="00D81D3F">
              <w:rPr>
                <w:b/>
              </w:rPr>
              <w:t>Path</w:t>
            </w:r>
          </w:p>
        </w:tc>
        <w:tc>
          <w:tcPr>
            <w:tcW w:w="6300" w:type="dxa"/>
            <w:gridSpan w:val="6"/>
          </w:tcPr>
          <w:p w14:paraId="3D011020" w14:textId="6391553B" w:rsidR="00CD3FA8" w:rsidRDefault="00CD3FA8" w:rsidP="00D06638">
            <w:pPr>
              <w:jc w:val="center"/>
              <w:rPr>
                <w:b/>
              </w:rPr>
            </w:pPr>
            <w:r>
              <w:rPr>
                <w:b/>
              </w:rPr>
              <w:t>Passing Candidate Numbers</w:t>
            </w:r>
          </w:p>
          <w:p w14:paraId="6CD47EFA" w14:textId="77777777" w:rsidR="00CD3FA8" w:rsidRPr="00912E54" w:rsidRDefault="00CD3FA8" w:rsidP="00D06638">
            <w:pPr>
              <w:jc w:val="center"/>
              <w:rPr>
                <w:b/>
              </w:rPr>
            </w:pPr>
            <w:r>
              <w:rPr>
                <w:b/>
              </w:rPr>
              <w:t>by Level of Education</w:t>
            </w:r>
          </w:p>
        </w:tc>
      </w:tr>
      <w:tr w:rsidR="00CD3FA8" w14:paraId="7F2CB657" w14:textId="12096BD7" w:rsidTr="00CD3FA8">
        <w:tc>
          <w:tcPr>
            <w:tcW w:w="2155" w:type="dxa"/>
            <w:vMerge/>
            <w:shd w:val="clear" w:color="auto" w:fill="FFFF00"/>
          </w:tcPr>
          <w:p w14:paraId="4F152A7F" w14:textId="1F795705" w:rsidR="00CD3FA8" w:rsidRPr="00912E54" w:rsidRDefault="00CD3FA8" w:rsidP="00CD3FA8">
            <w:pPr>
              <w:jc w:val="center"/>
              <w:rPr>
                <w:b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44C1B3DA" w14:textId="77777777" w:rsidR="00CD3FA8" w:rsidRDefault="00CD3FA8" w:rsidP="00CD3FA8">
            <w:pPr>
              <w:jc w:val="center"/>
              <w:rPr>
                <w:b/>
              </w:rPr>
            </w:pPr>
            <w:r w:rsidRPr="00912E54">
              <w:rPr>
                <w:b/>
              </w:rPr>
              <w:t>Path I</w:t>
            </w:r>
          </w:p>
          <w:p w14:paraId="7A0C288B" w14:textId="7942C39B" w:rsidR="00CD3FA8" w:rsidRPr="00E432A9" w:rsidRDefault="00CD3FA8" w:rsidP="00CD3FA8">
            <w:pPr>
              <w:jc w:val="center"/>
            </w:pPr>
            <w:r w:rsidRPr="00E432A9">
              <w:t>CAAHEP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610EAAB" w14:textId="77777777" w:rsidR="00CD3FA8" w:rsidRDefault="00CD3FA8" w:rsidP="00CD3FA8">
            <w:pPr>
              <w:jc w:val="center"/>
              <w:rPr>
                <w:b/>
              </w:rPr>
            </w:pPr>
            <w:r w:rsidRPr="00912E54">
              <w:rPr>
                <w:b/>
              </w:rPr>
              <w:t>Path II</w:t>
            </w:r>
          </w:p>
          <w:p w14:paraId="39EE6F78" w14:textId="77777777" w:rsidR="00CD3FA8" w:rsidRPr="00703240" w:rsidRDefault="00CD3FA8" w:rsidP="00CD3FA8">
            <w:pPr>
              <w:jc w:val="center"/>
            </w:pPr>
            <w:r w:rsidRPr="00703240">
              <w:t>Assoc</w:t>
            </w:r>
            <w:r>
              <w:t>iate</w:t>
            </w:r>
          </w:p>
          <w:p w14:paraId="3F7C579B" w14:textId="0B3720A5" w:rsidR="00CD3FA8" w:rsidRPr="00E432A9" w:rsidRDefault="00CD3FA8" w:rsidP="00CD3FA8">
            <w:pPr>
              <w:jc w:val="center"/>
            </w:pPr>
            <w:r w:rsidRPr="00703240">
              <w:t>Degree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CC53BB9" w14:textId="367D39CE" w:rsidR="00CD3FA8" w:rsidRPr="00912E54" w:rsidRDefault="00CD3FA8" w:rsidP="00CD3FA8">
            <w:pPr>
              <w:jc w:val="center"/>
              <w:rPr>
                <w:b/>
              </w:rPr>
            </w:pPr>
            <w:r w:rsidRPr="00912E54">
              <w:rPr>
                <w:b/>
              </w:rPr>
              <w:t>HS</w:t>
            </w:r>
            <w:r w:rsidR="00205C1C">
              <w:rPr>
                <w:b/>
              </w:rPr>
              <w:t>/GED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590FF34" w14:textId="77777777" w:rsidR="00CD3FA8" w:rsidRPr="00912E54" w:rsidRDefault="00CD3FA8" w:rsidP="00CD3FA8">
            <w:pPr>
              <w:jc w:val="center"/>
              <w:rPr>
                <w:b/>
              </w:rPr>
            </w:pPr>
            <w:r w:rsidRPr="00912E54">
              <w:rPr>
                <w:b/>
              </w:rPr>
              <w:t>AA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69B1CF1" w14:textId="77777777" w:rsidR="00CD3FA8" w:rsidRPr="00912E54" w:rsidRDefault="00CD3FA8" w:rsidP="00CD3FA8">
            <w:pPr>
              <w:jc w:val="center"/>
              <w:rPr>
                <w:b/>
              </w:rPr>
            </w:pPr>
            <w:r w:rsidRPr="00912E54">
              <w:rPr>
                <w:b/>
              </w:rPr>
              <w:t>BA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7B24C74" w14:textId="77777777" w:rsidR="00CD3FA8" w:rsidRPr="00912E54" w:rsidRDefault="00CD3FA8" w:rsidP="00CD3FA8">
            <w:pPr>
              <w:jc w:val="center"/>
              <w:rPr>
                <w:b/>
              </w:rPr>
            </w:pPr>
            <w:r w:rsidRPr="00912E54">
              <w:rPr>
                <w:b/>
              </w:rPr>
              <w:t>MA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E2BBE34" w14:textId="77777777" w:rsidR="00CD3FA8" w:rsidRDefault="00CD3FA8" w:rsidP="00CD3FA8">
            <w:pPr>
              <w:jc w:val="center"/>
            </w:pPr>
            <w:r w:rsidRPr="00912E54">
              <w:rPr>
                <w:b/>
              </w:rPr>
              <w:t>Adv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E7AD992" w14:textId="239E4D66" w:rsidR="00CD3FA8" w:rsidRPr="00912E54" w:rsidRDefault="00CD3FA8" w:rsidP="00CD3FA8">
            <w:pPr>
              <w:jc w:val="center"/>
              <w:rPr>
                <w:b/>
              </w:rPr>
            </w:pPr>
            <w:r>
              <w:rPr>
                <w:b/>
              </w:rPr>
              <w:t>Other/No Response</w:t>
            </w:r>
          </w:p>
        </w:tc>
      </w:tr>
      <w:tr w:rsidR="00CD3FA8" w14:paraId="53C14B23" w14:textId="19F96DF0" w:rsidTr="00CD3FA8">
        <w:tc>
          <w:tcPr>
            <w:tcW w:w="2155" w:type="dxa"/>
            <w:shd w:val="clear" w:color="auto" w:fill="FFFFFF" w:themeFill="background1"/>
          </w:tcPr>
          <w:p w14:paraId="06F1B7C6" w14:textId="382F3295" w:rsidR="00CD3FA8" w:rsidRPr="001C759D" w:rsidRDefault="00CD3FA8" w:rsidP="00CD3FA8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D5CA0">
              <w:rPr>
                <w:b/>
              </w:rPr>
              <w:t>5</w:t>
            </w:r>
          </w:p>
          <w:p w14:paraId="0223D95C" w14:textId="6B056560" w:rsidR="00CD3FA8" w:rsidRPr="001C759D" w:rsidRDefault="00BA71C5" w:rsidP="00CD3FA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CD3FA8" w:rsidRPr="001C759D">
              <w:rPr>
                <w:b/>
              </w:rPr>
              <w:t xml:space="preserve"> Candidates</w:t>
            </w:r>
            <w:r w:rsidR="003C493C">
              <w:rPr>
                <w:b/>
              </w:rPr>
              <w:t>*</w:t>
            </w:r>
          </w:p>
          <w:p w14:paraId="31185324" w14:textId="5FD5F3CA" w:rsidR="00CD3FA8" w:rsidRDefault="00CD3FA8" w:rsidP="005942A2">
            <w:pPr>
              <w:spacing w:after="120"/>
              <w:jc w:val="center"/>
              <w:rPr>
                <w:b/>
              </w:rPr>
            </w:pPr>
            <w:r w:rsidRPr="004D623A">
              <w:rPr>
                <w:b/>
              </w:rPr>
              <w:t xml:space="preserve">Pass Rate = </w:t>
            </w:r>
            <w:r w:rsidR="00BA71C5">
              <w:rPr>
                <w:b/>
              </w:rPr>
              <w:t>4</w:t>
            </w:r>
            <w:r w:rsidR="00510E8D">
              <w:rPr>
                <w:b/>
              </w:rPr>
              <w:t>0</w:t>
            </w:r>
            <w:r w:rsidRPr="004D623A">
              <w:rPr>
                <w:b/>
              </w:rPr>
              <w:t>%</w:t>
            </w:r>
            <w:r>
              <w:rPr>
                <w:b/>
              </w:rPr>
              <w:t>*</w:t>
            </w:r>
          </w:p>
        </w:tc>
        <w:tc>
          <w:tcPr>
            <w:tcW w:w="1350" w:type="dxa"/>
            <w:shd w:val="clear" w:color="auto" w:fill="FFFFFF" w:themeFill="background1"/>
          </w:tcPr>
          <w:p w14:paraId="273B3DD9" w14:textId="0436DF29" w:rsidR="00CD3FA8" w:rsidRDefault="00BA71C5" w:rsidP="00CD3FA8">
            <w:pPr>
              <w:jc w:val="center"/>
            </w:pPr>
            <w:r>
              <w:t>33</w:t>
            </w:r>
            <w:r w:rsidR="00CD3FA8">
              <w:t>%</w:t>
            </w:r>
          </w:p>
          <w:p w14:paraId="0D3A5AD5" w14:textId="20D52FD8" w:rsidR="00CD3FA8" w:rsidRPr="005E71BD" w:rsidRDefault="004925D2" w:rsidP="00CD3FA8">
            <w:pPr>
              <w:jc w:val="center"/>
            </w:pPr>
            <w:r>
              <w:t>2/</w:t>
            </w:r>
            <w:r w:rsidR="00BA71C5">
              <w:t>6</w:t>
            </w:r>
          </w:p>
        </w:tc>
        <w:tc>
          <w:tcPr>
            <w:tcW w:w="1350" w:type="dxa"/>
            <w:shd w:val="clear" w:color="auto" w:fill="FFFFFF" w:themeFill="background1"/>
          </w:tcPr>
          <w:p w14:paraId="71CC08D5" w14:textId="579009AB" w:rsidR="00CD3FA8" w:rsidRDefault="00BA71C5" w:rsidP="00CD3FA8">
            <w:pPr>
              <w:jc w:val="center"/>
            </w:pPr>
            <w:r>
              <w:t>36</w:t>
            </w:r>
            <w:r w:rsidR="00CD3FA8">
              <w:t>%</w:t>
            </w:r>
          </w:p>
          <w:p w14:paraId="12BB4D30" w14:textId="5FB806D0" w:rsidR="00CD3FA8" w:rsidRDefault="004925D2" w:rsidP="00CD3FA8">
            <w:pPr>
              <w:jc w:val="center"/>
            </w:pPr>
            <w:r>
              <w:t>4/</w:t>
            </w:r>
            <w:r w:rsidR="00BA71C5">
              <w:t>11</w:t>
            </w:r>
          </w:p>
        </w:tc>
        <w:tc>
          <w:tcPr>
            <w:tcW w:w="1080" w:type="dxa"/>
            <w:shd w:val="clear" w:color="auto" w:fill="FFFFFF" w:themeFill="background1"/>
          </w:tcPr>
          <w:p w14:paraId="7BB010A7" w14:textId="7872CCB1" w:rsidR="00016A26" w:rsidRDefault="00016A26" w:rsidP="00016A26">
            <w:pPr>
              <w:jc w:val="center"/>
            </w:pPr>
            <w:r>
              <w:t>0</w:t>
            </w:r>
          </w:p>
          <w:p w14:paraId="5E69186C" w14:textId="227102E8" w:rsidR="00CD3FA8" w:rsidRDefault="00CD3FA8" w:rsidP="00CD3FA8">
            <w:pPr>
              <w:jc w:val="center"/>
            </w:pPr>
          </w:p>
          <w:p w14:paraId="4CD80166" w14:textId="15908601" w:rsidR="00F755EE" w:rsidRDefault="00F755EE" w:rsidP="00CD3FA8">
            <w:pPr>
              <w:jc w:val="center"/>
            </w:pPr>
          </w:p>
          <w:p w14:paraId="5483732E" w14:textId="333C880D" w:rsidR="00CD3FA8" w:rsidRDefault="00CD3FA8" w:rsidP="00CD3FA8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</w:tcPr>
          <w:p w14:paraId="6ADCCFFF" w14:textId="6723A14D" w:rsidR="00016A26" w:rsidRDefault="00016A26" w:rsidP="00016A26">
            <w:pPr>
              <w:jc w:val="center"/>
            </w:pPr>
            <w:r>
              <w:t>0</w:t>
            </w:r>
          </w:p>
          <w:p w14:paraId="29D0FFF8" w14:textId="008E36E6" w:rsidR="00CD3FA8" w:rsidRDefault="00CD3FA8" w:rsidP="00CD3FA8">
            <w:pPr>
              <w:jc w:val="center"/>
            </w:pPr>
          </w:p>
          <w:p w14:paraId="51E68DF1" w14:textId="5EAB2670" w:rsidR="00CD3FA8" w:rsidRDefault="00CD3FA8" w:rsidP="00CD3FA8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</w:tcPr>
          <w:p w14:paraId="599127FA" w14:textId="5CF002AE" w:rsidR="00BA4D6A" w:rsidRDefault="00BA4D6A" w:rsidP="00BA4D6A">
            <w:pPr>
              <w:jc w:val="center"/>
            </w:pPr>
            <w:r>
              <w:t>0</w:t>
            </w:r>
          </w:p>
          <w:p w14:paraId="14E0356A" w14:textId="645CDCD8" w:rsidR="00CD3FA8" w:rsidRDefault="00CD3FA8" w:rsidP="00CD3FA8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E03A68C" w14:textId="7EA3A2C7" w:rsidR="00BA4D6A" w:rsidRDefault="00BA4D6A" w:rsidP="00BA4D6A">
            <w:pPr>
              <w:jc w:val="center"/>
            </w:pPr>
            <w:r>
              <w:t>0</w:t>
            </w:r>
          </w:p>
          <w:p w14:paraId="786DD555" w14:textId="30B79609" w:rsidR="00CD3FA8" w:rsidRDefault="00CD3FA8" w:rsidP="00CD3FA8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</w:tcPr>
          <w:p w14:paraId="0397F547" w14:textId="66A896C4" w:rsidR="00BA4D6A" w:rsidRDefault="00BA4D6A" w:rsidP="00BA4D6A">
            <w:pPr>
              <w:jc w:val="center"/>
            </w:pPr>
            <w:r>
              <w:t>0</w:t>
            </w:r>
          </w:p>
          <w:p w14:paraId="289E1611" w14:textId="3D190314" w:rsidR="00CD3FA8" w:rsidRDefault="00CD3FA8" w:rsidP="00CD3FA8">
            <w:pPr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7853FF91" w14:textId="5FB7E24F" w:rsidR="00CD3FA8" w:rsidRDefault="00BA71C5" w:rsidP="00CD3FA8">
            <w:pPr>
              <w:jc w:val="center"/>
            </w:pPr>
            <w:r>
              <w:t>42</w:t>
            </w:r>
            <w:r w:rsidR="00F755EE">
              <w:t>%</w:t>
            </w:r>
          </w:p>
          <w:p w14:paraId="10FB56FF" w14:textId="1726151D" w:rsidR="00510E8D" w:rsidRDefault="004925D2" w:rsidP="00510E8D">
            <w:pPr>
              <w:jc w:val="center"/>
            </w:pPr>
            <w:r>
              <w:t>6/</w:t>
            </w:r>
            <w:r w:rsidR="00BA71C5">
              <w:t>17</w:t>
            </w:r>
          </w:p>
        </w:tc>
      </w:tr>
    </w:tbl>
    <w:p w14:paraId="592B59FD" w14:textId="0F5F4437" w:rsidR="00D06638" w:rsidRDefault="00D06638" w:rsidP="00D06638">
      <w:pPr>
        <w:tabs>
          <w:tab w:val="left" w:pos="90"/>
        </w:tabs>
        <w:jc w:val="center"/>
        <w:rPr>
          <w:b/>
        </w:rPr>
      </w:pPr>
    </w:p>
    <w:p w14:paraId="54C89E90" w14:textId="1CD35E81" w:rsidR="00D06638" w:rsidRDefault="00D06638" w:rsidP="00D06638">
      <w:pPr>
        <w:tabs>
          <w:tab w:val="left" w:pos="90"/>
        </w:tabs>
        <w:jc w:val="center"/>
        <w:rPr>
          <w:b/>
        </w:rPr>
      </w:pPr>
    </w:p>
    <w:p w14:paraId="0BB6FE32" w14:textId="77777777" w:rsidR="00C72D7F" w:rsidRDefault="00C72D7F" w:rsidP="00D06638">
      <w:pPr>
        <w:tabs>
          <w:tab w:val="left" w:pos="90"/>
        </w:tabs>
        <w:jc w:val="center"/>
        <w:rPr>
          <w:b/>
        </w:rPr>
      </w:pPr>
    </w:p>
    <w:tbl>
      <w:tblPr>
        <w:tblStyle w:val="TableGrid"/>
        <w:tblW w:w="136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800"/>
        <w:gridCol w:w="1080"/>
        <w:gridCol w:w="1260"/>
        <w:gridCol w:w="1170"/>
        <w:gridCol w:w="1080"/>
        <w:gridCol w:w="990"/>
        <w:gridCol w:w="990"/>
        <w:gridCol w:w="990"/>
        <w:gridCol w:w="1080"/>
        <w:gridCol w:w="1080"/>
        <w:gridCol w:w="990"/>
        <w:gridCol w:w="1170"/>
      </w:tblGrid>
      <w:tr w:rsidR="003C493C" w14:paraId="747B9445" w14:textId="45ED3EC0" w:rsidTr="00020217">
        <w:tc>
          <w:tcPr>
            <w:tcW w:w="1800" w:type="dxa"/>
            <w:vMerge w:val="restart"/>
            <w:shd w:val="clear" w:color="auto" w:fill="92D050"/>
          </w:tcPr>
          <w:p w14:paraId="745D4348" w14:textId="77777777" w:rsidR="003C493C" w:rsidRDefault="003C493C" w:rsidP="00D06638">
            <w:pPr>
              <w:jc w:val="center"/>
              <w:rPr>
                <w:b/>
                <w:sz w:val="28"/>
                <w:szCs w:val="28"/>
              </w:rPr>
            </w:pPr>
          </w:p>
          <w:p w14:paraId="487D582A" w14:textId="4A713724" w:rsidR="003C493C" w:rsidRPr="00CD3FA8" w:rsidRDefault="003C493C" w:rsidP="00D06638">
            <w:pPr>
              <w:jc w:val="center"/>
              <w:rPr>
                <w:b/>
                <w:sz w:val="28"/>
                <w:szCs w:val="28"/>
              </w:rPr>
            </w:pPr>
            <w:r w:rsidRPr="00CD3FA8">
              <w:rPr>
                <w:b/>
                <w:sz w:val="28"/>
                <w:szCs w:val="28"/>
              </w:rPr>
              <w:t>CNIM</w:t>
            </w:r>
          </w:p>
        </w:tc>
        <w:tc>
          <w:tcPr>
            <w:tcW w:w="5580" w:type="dxa"/>
            <w:gridSpan w:val="5"/>
          </w:tcPr>
          <w:p w14:paraId="4DA41154" w14:textId="3F130ECF" w:rsidR="003C493C" w:rsidRDefault="003C493C" w:rsidP="00D06638">
            <w:pPr>
              <w:jc w:val="center"/>
              <w:rPr>
                <w:b/>
              </w:rPr>
            </w:pPr>
            <w:r w:rsidRPr="00D81D3F">
              <w:rPr>
                <w:b/>
              </w:rPr>
              <w:t>Pass Rate</w:t>
            </w:r>
          </w:p>
          <w:p w14:paraId="311FAFB7" w14:textId="2A3999D6" w:rsidR="003C493C" w:rsidRPr="00D81D3F" w:rsidRDefault="003C493C" w:rsidP="00D06638">
            <w:pPr>
              <w:jc w:val="center"/>
              <w:rPr>
                <w:b/>
              </w:rPr>
            </w:pPr>
            <w:r w:rsidRPr="00D81D3F">
              <w:rPr>
                <w:b/>
              </w:rPr>
              <w:t xml:space="preserve">by </w:t>
            </w:r>
            <w:r>
              <w:rPr>
                <w:b/>
              </w:rPr>
              <w:t xml:space="preserve">Eligibility </w:t>
            </w:r>
            <w:r w:rsidRPr="00D81D3F">
              <w:rPr>
                <w:b/>
              </w:rPr>
              <w:t>Path</w:t>
            </w:r>
          </w:p>
        </w:tc>
        <w:tc>
          <w:tcPr>
            <w:tcW w:w="6300" w:type="dxa"/>
            <w:gridSpan w:val="6"/>
          </w:tcPr>
          <w:p w14:paraId="6C8A3B1D" w14:textId="77777777" w:rsidR="003C493C" w:rsidRDefault="003C493C" w:rsidP="00D06638">
            <w:pPr>
              <w:jc w:val="center"/>
              <w:rPr>
                <w:b/>
              </w:rPr>
            </w:pPr>
            <w:r w:rsidRPr="00D81D3F">
              <w:rPr>
                <w:b/>
              </w:rPr>
              <w:t>Passing Candidate Numbers</w:t>
            </w:r>
          </w:p>
          <w:p w14:paraId="398D1C14" w14:textId="0E0AC5DE" w:rsidR="003C493C" w:rsidRPr="00D81D3F" w:rsidRDefault="003C493C" w:rsidP="00D06638">
            <w:pPr>
              <w:jc w:val="center"/>
              <w:rPr>
                <w:b/>
              </w:rPr>
            </w:pPr>
            <w:r>
              <w:rPr>
                <w:b/>
              </w:rPr>
              <w:t>by Level of Education</w:t>
            </w:r>
          </w:p>
        </w:tc>
      </w:tr>
      <w:tr w:rsidR="003C493C" w14:paraId="014198AD" w14:textId="757AEAF4" w:rsidTr="00020217">
        <w:tc>
          <w:tcPr>
            <w:tcW w:w="1800" w:type="dxa"/>
            <w:vMerge/>
          </w:tcPr>
          <w:p w14:paraId="43F40A7C" w14:textId="2A676F6B" w:rsidR="003C493C" w:rsidRPr="00912E54" w:rsidRDefault="003C493C" w:rsidP="003C493C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D14F692" w14:textId="77777777" w:rsidR="003C493C" w:rsidRDefault="003C493C" w:rsidP="003C493C">
            <w:pPr>
              <w:jc w:val="center"/>
              <w:rPr>
                <w:b/>
              </w:rPr>
            </w:pPr>
            <w:r w:rsidRPr="00912E54">
              <w:rPr>
                <w:b/>
              </w:rPr>
              <w:t>Path I</w:t>
            </w:r>
          </w:p>
          <w:p w14:paraId="044314C9" w14:textId="578E30FD" w:rsidR="003C493C" w:rsidRPr="00E432A9" w:rsidRDefault="003C493C" w:rsidP="003C493C">
            <w:pPr>
              <w:jc w:val="center"/>
            </w:pPr>
            <w:r w:rsidRPr="00E432A9">
              <w:t>N</w:t>
            </w:r>
            <w:r w:rsidR="0056608E">
              <w:t>I</w:t>
            </w:r>
            <w:r w:rsidRPr="00E432A9">
              <w:t xml:space="preserve">OM </w:t>
            </w:r>
            <w:r>
              <w:t>CAAHEP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D9324AB" w14:textId="77777777" w:rsidR="003C493C" w:rsidRDefault="003C493C" w:rsidP="003C493C">
            <w:pPr>
              <w:jc w:val="center"/>
              <w:rPr>
                <w:b/>
              </w:rPr>
            </w:pPr>
            <w:r w:rsidRPr="00912E54">
              <w:rPr>
                <w:b/>
              </w:rPr>
              <w:t>Path II</w:t>
            </w:r>
          </w:p>
          <w:p w14:paraId="5D4F4FB4" w14:textId="77777777" w:rsidR="003C493C" w:rsidRDefault="003C493C" w:rsidP="003C493C">
            <w:pPr>
              <w:jc w:val="center"/>
            </w:pPr>
            <w:r>
              <w:t xml:space="preserve">R. EEG T. or </w:t>
            </w:r>
          </w:p>
          <w:p w14:paraId="1C811F6A" w14:textId="0AF2F957" w:rsidR="003C493C" w:rsidRPr="00E432A9" w:rsidRDefault="003C493C" w:rsidP="003C493C">
            <w:pPr>
              <w:jc w:val="center"/>
            </w:pPr>
            <w:r>
              <w:t>R. EP T.</w:t>
            </w:r>
            <w:r w:rsidRPr="00E432A9">
              <w:t xml:space="preserve"> </w:t>
            </w:r>
            <w:r>
              <w:t>C</w:t>
            </w:r>
            <w:r w:rsidRPr="00E432A9">
              <w:t>redential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45DBD4E" w14:textId="77777777" w:rsidR="003C493C" w:rsidRDefault="003C493C" w:rsidP="003C493C">
            <w:pPr>
              <w:jc w:val="center"/>
              <w:rPr>
                <w:b/>
              </w:rPr>
            </w:pPr>
            <w:r>
              <w:rPr>
                <w:b/>
              </w:rPr>
              <w:t>Path III</w:t>
            </w:r>
          </w:p>
          <w:p w14:paraId="209EE86C" w14:textId="08AD2ED0" w:rsidR="003C493C" w:rsidRPr="00E432A9" w:rsidRDefault="003C493C" w:rsidP="003C493C">
            <w:pPr>
              <w:jc w:val="center"/>
            </w:pPr>
            <w:r w:rsidRPr="00E432A9">
              <w:t xml:space="preserve">Bachelor’s </w:t>
            </w:r>
            <w:r>
              <w:t>D</w:t>
            </w:r>
            <w:r w:rsidRPr="00E432A9">
              <w:t>egree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FBEF383" w14:textId="77777777" w:rsidR="003C493C" w:rsidRDefault="003C493C" w:rsidP="003C493C">
            <w:pPr>
              <w:jc w:val="center"/>
              <w:rPr>
                <w:b/>
              </w:rPr>
            </w:pPr>
            <w:r>
              <w:rPr>
                <w:b/>
              </w:rPr>
              <w:t>Path IV</w:t>
            </w:r>
          </w:p>
          <w:p w14:paraId="7E7DFE02" w14:textId="6A009792" w:rsidR="003C493C" w:rsidRPr="00703240" w:rsidRDefault="003C493C" w:rsidP="003C493C">
            <w:pPr>
              <w:jc w:val="center"/>
            </w:pPr>
            <w:r>
              <w:t>Formal NIOM</w:t>
            </w:r>
          </w:p>
          <w:p w14:paraId="5EC820B3" w14:textId="42869C25" w:rsidR="003C493C" w:rsidRPr="00703240" w:rsidRDefault="003C493C" w:rsidP="003C493C">
            <w:pPr>
              <w:jc w:val="center"/>
            </w:pPr>
            <w:r w:rsidRPr="00703240">
              <w:t>Program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9EA13B1" w14:textId="3AC7D50E" w:rsidR="003C493C" w:rsidRPr="00912E54" w:rsidRDefault="003C493C" w:rsidP="003C493C">
            <w:pPr>
              <w:jc w:val="center"/>
              <w:rPr>
                <w:b/>
              </w:rPr>
            </w:pPr>
            <w:r>
              <w:rPr>
                <w:b/>
              </w:rPr>
              <w:t>Recert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B473295" w14:textId="2BF76B56" w:rsidR="003C493C" w:rsidRPr="00912E54" w:rsidRDefault="003C493C" w:rsidP="003C493C">
            <w:pPr>
              <w:jc w:val="center"/>
              <w:rPr>
                <w:b/>
              </w:rPr>
            </w:pPr>
            <w:r w:rsidRPr="00912E54">
              <w:rPr>
                <w:b/>
              </w:rPr>
              <w:t>HS</w:t>
            </w:r>
            <w:r w:rsidR="005A24FC">
              <w:rPr>
                <w:b/>
              </w:rPr>
              <w:t>/GED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56C2C36" w14:textId="77777777" w:rsidR="003C493C" w:rsidRPr="00912E54" w:rsidRDefault="003C493C" w:rsidP="003C493C">
            <w:pPr>
              <w:jc w:val="center"/>
              <w:rPr>
                <w:b/>
              </w:rPr>
            </w:pPr>
            <w:r w:rsidRPr="00912E54">
              <w:rPr>
                <w:b/>
              </w:rPr>
              <w:t>AA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1E8E24A" w14:textId="77777777" w:rsidR="003C493C" w:rsidRPr="00912E54" w:rsidRDefault="003C493C" w:rsidP="003C493C">
            <w:pPr>
              <w:jc w:val="center"/>
              <w:rPr>
                <w:b/>
              </w:rPr>
            </w:pPr>
            <w:r w:rsidRPr="00912E54">
              <w:rPr>
                <w:b/>
              </w:rPr>
              <w:t>BA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E3E2672" w14:textId="77777777" w:rsidR="003C493C" w:rsidRPr="00912E54" w:rsidRDefault="003C493C" w:rsidP="003C493C">
            <w:pPr>
              <w:jc w:val="center"/>
              <w:rPr>
                <w:b/>
              </w:rPr>
            </w:pPr>
            <w:r w:rsidRPr="00912E54">
              <w:rPr>
                <w:b/>
              </w:rPr>
              <w:t>MA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155BD07" w14:textId="77777777" w:rsidR="003C493C" w:rsidRDefault="003C493C" w:rsidP="003C493C">
            <w:pPr>
              <w:jc w:val="center"/>
            </w:pPr>
            <w:r w:rsidRPr="00912E54">
              <w:rPr>
                <w:b/>
              </w:rPr>
              <w:t>Adv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7947B9E" w14:textId="4B616A82" w:rsidR="003C493C" w:rsidRPr="00912E54" w:rsidRDefault="003C493C" w:rsidP="003C493C">
            <w:pPr>
              <w:jc w:val="center"/>
              <w:rPr>
                <w:b/>
              </w:rPr>
            </w:pPr>
            <w:r>
              <w:rPr>
                <w:b/>
              </w:rPr>
              <w:t>Other/No Response</w:t>
            </w:r>
          </w:p>
        </w:tc>
      </w:tr>
      <w:tr w:rsidR="003C493C" w14:paraId="13311AE0" w14:textId="6657224E" w:rsidTr="00084261"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EA1B03" w14:textId="7160851E" w:rsidR="003C493C" w:rsidRDefault="003C493C" w:rsidP="003C493C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D5CA0">
              <w:rPr>
                <w:b/>
              </w:rPr>
              <w:t>5</w:t>
            </w:r>
          </w:p>
          <w:p w14:paraId="4E1B1FAD" w14:textId="23F77866" w:rsidR="003C493C" w:rsidRDefault="00955444" w:rsidP="003C493C">
            <w:pPr>
              <w:jc w:val="center"/>
              <w:rPr>
                <w:b/>
              </w:rPr>
            </w:pPr>
            <w:r>
              <w:rPr>
                <w:b/>
              </w:rPr>
              <w:t>392</w:t>
            </w:r>
            <w:r w:rsidR="001B45FD">
              <w:rPr>
                <w:b/>
              </w:rPr>
              <w:t xml:space="preserve"> </w:t>
            </w:r>
            <w:r w:rsidR="003C493C">
              <w:rPr>
                <w:b/>
              </w:rPr>
              <w:t>Candidates*</w:t>
            </w:r>
          </w:p>
          <w:p w14:paraId="7348A79F" w14:textId="3F2A6316" w:rsidR="003C493C" w:rsidRDefault="003C493C" w:rsidP="005942A2">
            <w:pPr>
              <w:spacing w:after="120"/>
              <w:jc w:val="center"/>
              <w:rPr>
                <w:b/>
              </w:rPr>
            </w:pPr>
            <w:r w:rsidRPr="004D623A">
              <w:rPr>
                <w:b/>
              </w:rPr>
              <w:t>Pass Rate =</w:t>
            </w:r>
            <w:r w:rsidR="00C72D7F">
              <w:rPr>
                <w:b/>
              </w:rPr>
              <w:t xml:space="preserve"> </w:t>
            </w:r>
            <w:r w:rsidR="00955444">
              <w:rPr>
                <w:b/>
              </w:rPr>
              <w:t>83</w:t>
            </w:r>
            <w:r w:rsidRPr="004D623A">
              <w:rPr>
                <w:b/>
              </w:rPr>
              <w:t>%</w:t>
            </w:r>
            <w:r>
              <w:rPr>
                <w:b/>
              </w:rPr>
              <w:t>*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384479" w14:textId="15FB0826" w:rsidR="003C493C" w:rsidRDefault="005A24FC" w:rsidP="003C493C">
            <w:pPr>
              <w:jc w:val="center"/>
            </w:pPr>
            <w:r>
              <w:t>8</w:t>
            </w:r>
            <w:r w:rsidR="00955444">
              <w:t>3</w:t>
            </w:r>
            <w:r w:rsidR="003C493C">
              <w:t>%</w:t>
            </w:r>
          </w:p>
          <w:p w14:paraId="4553717A" w14:textId="4617625C" w:rsidR="003C493C" w:rsidRDefault="004925D2" w:rsidP="003C493C">
            <w:pPr>
              <w:jc w:val="center"/>
            </w:pPr>
            <w:r>
              <w:t>63/</w:t>
            </w:r>
            <w:r w:rsidR="00955444">
              <w:t>76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03F69B" w14:textId="0861C90E" w:rsidR="003C493C" w:rsidRDefault="00955444" w:rsidP="003C493C">
            <w:pPr>
              <w:jc w:val="center"/>
            </w:pPr>
            <w:r>
              <w:t>79</w:t>
            </w:r>
            <w:r w:rsidR="003C493C">
              <w:t>%</w:t>
            </w:r>
          </w:p>
          <w:p w14:paraId="2D3532C2" w14:textId="6F026613" w:rsidR="003C493C" w:rsidRDefault="004925D2" w:rsidP="003C493C">
            <w:pPr>
              <w:jc w:val="center"/>
            </w:pPr>
            <w:r>
              <w:t>22/</w:t>
            </w:r>
            <w:r w:rsidR="00955444">
              <w:t>28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7ED532" w14:textId="5EC8C00D" w:rsidR="003C493C" w:rsidRDefault="00304BB4" w:rsidP="003C493C">
            <w:pPr>
              <w:jc w:val="center"/>
            </w:pPr>
            <w:r>
              <w:t>6</w:t>
            </w:r>
            <w:r w:rsidR="00955444">
              <w:t>5</w:t>
            </w:r>
            <w:r w:rsidR="003C493C">
              <w:t>%</w:t>
            </w:r>
          </w:p>
          <w:p w14:paraId="6CE9035B" w14:textId="19A8E4AF" w:rsidR="003C493C" w:rsidRDefault="004925D2" w:rsidP="003C493C">
            <w:pPr>
              <w:jc w:val="center"/>
            </w:pPr>
            <w:r>
              <w:t>103/</w:t>
            </w:r>
            <w:r w:rsidR="00955444">
              <w:t>158</w:t>
            </w:r>
          </w:p>
        </w:tc>
        <w:tc>
          <w:tcPr>
            <w:tcW w:w="1080" w:type="dxa"/>
            <w:shd w:val="clear" w:color="auto" w:fill="FFFFFF" w:themeFill="background1"/>
          </w:tcPr>
          <w:p w14:paraId="409AB1BD" w14:textId="4FC591C3" w:rsidR="003C493C" w:rsidRDefault="00955444" w:rsidP="005A24FC">
            <w:pPr>
              <w:tabs>
                <w:tab w:val="left" w:pos="360"/>
                <w:tab w:val="center" w:pos="567"/>
              </w:tabs>
              <w:jc w:val="center"/>
            </w:pPr>
            <w:r>
              <w:t>65</w:t>
            </w:r>
            <w:r w:rsidR="003C493C">
              <w:t>%</w:t>
            </w:r>
          </w:p>
          <w:p w14:paraId="4232B3D1" w14:textId="44703774" w:rsidR="003C493C" w:rsidRDefault="004925D2" w:rsidP="003C493C">
            <w:pPr>
              <w:jc w:val="center"/>
            </w:pPr>
            <w:r>
              <w:t>85/</w:t>
            </w:r>
            <w:r w:rsidR="00955444">
              <w:t>130</w:t>
            </w:r>
          </w:p>
        </w:tc>
        <w:tc>
          <w:tcPr>
            <w:tcW w:w="990" w:type="dxa"/>
            <w:shd w:val="clear" w:color="auto" w:fill="FFFFFF" w:themeFill="background1"/>
          </w:tcPr>
          <w:p w14:paraId="2E293936" w14:textId="7C240819" w:rsidR="003C493C" w:rsidRDefault="0057330D" w:rsidP="003C493C">
            <w:pPr>
              <w:jc w:val="center"/>
            </w:pPr>
            <w: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11747CCF" w14:textId="224C053D" w:rsidR="003C493C" w:rsidRDefault="005A24FC" w:rsidP="003C493C">
            <w:pPr>
              <w:jc w:val="center"/>
            </w:pPr>
            <w:r>
              <w:t>50</w:t>
            </w:r>
            <w:r w:rsidR="003C493C">
              <w:t>%</w:t>
            </w:r>
          </w:p>
          <w:p w14:paraId="7E848FC0" w14:textId="33793915" w:rsidR="003C493C" w:rsidRDefault="004925D2" w:rsidP="003C493C">
            <w:pPr>
              <w:jc w:val="center"/>
            </w:pPr>
            <w:r>
              <w:t>2/</w:t>
            </w:r>
            <w:r w:rsidR="005A24FC"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0460B5ED" w14:textId="1C4B16A5" w:rsidR="003C493C" w:rsidRDefault="00955444" w:rsidP="003C493C">
            <w:pPr>
              <w:jc w:val="center"/>
            </w:pPr>
            <w:r>
              <w:t>81</w:t>
            </w:r>
            <w:r w:rsidR="003C493C">
              <w:t>%</w:t>
            </w:r>
          </w:p>
          <w:p w14:paraId="3E8BAF5D" w14:textId="30704ABE" w:rsidR="003C493C" w:rsidRDefault="004925D2" w:rsidP="003C493C">
            <w:pPr>
              <w:jc w:val="center"/>
            </w:pPr>
            <w:r>
              <w:t>13/</w:t>
            </w:r>
            <w:r w:rsidR="00955444">
              <w:t>16</w:t>
            </w:r>
          </w:p>
        </w:tc>
        <w:tc>
          <w:tcPr>
            <w:tcW w:w="1080" w:type="dxa"/>
            <w:shd w:val="clear" w:color="auto" w:fill="FFFFFF" w:themeFill="background1"/>
          </w:tcPr>
          <w:p w14:paraId="69174786" w14:textId="44EEF32A" w:rsidR="003C493C" w:rsidRDefault="00955444" w:rsidP="003C493C">
            <w:pPr>
              <w:jc w:val="center"/>
            </w:pPr>
            <w:r>
              <w:t>69</w:t>
            </w:r>
            <w:r w:rsidR="003C493C">
              <w:t>%</w:t>
            </w:r>
          </w:p>
          <w:p w14:paraId="0FD34AF2" w14:textId="0F89ADEC" w:rsidR="003C493C" w:rsidRDefault="004925D2" w:rsidP="003C493C">
            <w:pPr>
              <w:jc w:val="center"/>
            </w:pPr>
            <w:r>
              <w:t>194/</w:t>
            </w:r>
            <w:r w:rsidR="00955444">
              <w:t>281</w:t>
            </w:r>
          </w:p>
        </w:tc>
        <w:tc>
          <w:tcPr>
            <w:tcW w:w="1080" w:type="dxa"/>
            <w:shd w:val="clear" w:color="auto" w:fill="FFFFFF" w:themeFill="background1"/>
          </w:tcPr>
          <w:p w14:paraId="13010E89" w14:textId="0CA9895F" w:rsidR="003C493C" w:rsidRDefault="00955444" w:rsidP="003C493C">
            <w:pPr>
              <w:jc w:val="center"/>
            </w:pPr>
            <w:r>
              <w:t>77</w:t>
            </w:r>
            <w:r w:rsidR="003C493C">
              <w:t>%</w:t>
            </w:r>
          </w:p>
          <w:p w14:paraId="37EED652" w14:textId="473F531E" w:rsidR="003C493C" w:rsidRDefault="004925D2" w:rsidP="003C493C">
            <w:pPr>
              <w:jc w:val="center"/>
            </w:pPr>
            <w:r>
              <w:t>34/</w:t>
            </w:r>
            <w:r w:rsidR="00955444">
              <w:t>44</w:t>
            </w:r>
          </w:p>
        </w:tc>
        <w:tc>
          <w:tcPr>
            <w:tcW w:w="990" w:type="dxa"/>
            <w:shd w:val="clear" w:color="auto" w:fill="FFFFFF" w:themeFill="background1"/>
          </w:tcPr>
          <w:p w14:paraId="2885A3A7" w14:textId="5DC67BD9" w:rsidR="003C493C" w:rsidRDefault="00955444" w:rsidP="003C493C">
            <w:pPr>
              <w:jc w:val="center"/>
            </w:pPr>
            <w:r>
              <w:t>75</w:t>
            </w:r>
            <w:r w:rsidR="003C493C">
              <w:t>%</w:t>
            </w:r>
          </w:p>
          <w:p w14:paraId="60A0C84D" w14:textId="085777B4" w:rsidR="003C493C" w:rsidRDefault="004925D2" w:rsidP="003C493C">
            <w:pPr>
              <w:jc w:val="center"/>
            </w:pPr>
            <w:r>
              <w:t>15/</w:t>
            </w:r>
            <w:r w:rsidR="00955444">
              <w:t>20</w:t>
            </w:r>
          </w:p>
        </w:tc>
        <w:tc>
          <w:tcPr>
            <w:tcW w:w="1170" w:type="dxa"/>
            <w:shd w:val="clear" w:color="auto" w:fill="FFFFFF" w:themeFill="background1"/>
          </w:tcPr>
          <w:p w14:paraId="733FD56A" w14:textId="3E09AB2C" w:rsidR="003C493C" w:rsidRDefault="00955444" w:rsidP="003C493C">
            <w:pPr>
              <w:jc w:val="center"/>
            </w:pPr>
            <w:r>
              <w:t>55</w:t>
            </w:r>
            <w:r w:rsidR="003C493C">
              <w:t>%</w:t>
            </w:r>
          </w:p>
          <w:p w14:paraId="37CBF63C" w14:textId="54354D85" w:rsidR="003C493C" w:rsidRDefault="004925D2" w:rsidP="003C493C">
            <w:pPr>
              <w:jc w:val="center"/>
            </w:pPr>
            <w:r>
              <w:t>12/</w:t>
            </w:r>
            <w:r w:rsidR="00955444">
              <w:t>22</w:t>
            </w:r>
          </w:p>
        </w:tc>
      </w:tr>
      <w:tr w:rsidR="00084261" w14:paraId="767B117C" w14:textId="77777777" w:rsidTr="00084261">
        <w:tc>
          <w:tcPr>
            <w:tcW w:w="5310" w:type="dxa"/>
            <w:gridSpan w:val="4"/>
            <w:vMerge w:val="restart"/>
            <w:tcBorders>
              <w:left w:val="nil"/>
              <w:bottom w:val="nil"/>
            </w:tcBorders>
          </w:tcPr>
          <w:p w14:paraId="26DD34A0" w14:textId="77777777" w:rsidR="00084261" w:rsidRDefault="00084261" w:rsidP="00084261">
            <w:pPr>
              <w:jc w:val="center"/>
            </w:pPr>
          </w:p>
        </w:tc>
        <w:tc>
          <w:tcPr>
            <w:tcW w:w="2070" w:type="dxa"/>
            <w:gridSpan w:val="2"/>
            <w:shd w:val="clear" w:color="auto" w:fill="92D050"/>
          </w:tcPr>
          <w:p w14:paraId="17588BAD" w14:textId="77777777" w:rsidR="00084261" w:rsidRDefault="00084261" w:rsidP="00084261">
            <w:pPr>
              <w:jc w:val="center"/>
              <w:rPr>
                <w:b/>
              </w:rPr>
            </w:pPr>
          </w:p>
          <w:p w14:paraId="7FB86FDD" w14:textId="61A879E1" w:rsidR="00084261" w:rsidRPr="005942A2" w:rsidRDefault="00084261" w:rsidP="00084261">
            <w:pPr>
              <w:jc w:val="center"/>
              <w:rPr>
                <w:b/>
                <w:sz w:val="28"/>
                <w:szCs w:val="28"/>
              </w:rPr>
            </w:pPr>
            <w:r w:rsidRPr="005942A2">
              <w:rPr>
                <w:b/>
                <w:sz w:val="28"/>
                <w:szCs w:val="28"/>
              </w:rPr>
              <w:t>CNIM-CS</w:t>
            </w:r>
          </w:p>
          <w:p w14:paraId="0AB1D60A" w14:textId="366F20F0" w:rsidR="00084261" w:rsidRDefault="00084261" w:rsidP="00084261">
            <w:pPr>
              <w:jc w:val="center"/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636CFA9F" w14:textId="6E7A2EBE" w:rsidR="00084261" w:rsidRDefault="00084261" w:rsidP="005942A2">
            <w:pPr>
              <w:spacing w:before="120"/>
              <w:jc w:val="center"/>
            </w:pPr>
            <w:r w:rsidRPr="00912E54">
              <w:rPr>
                <w:b/>
              </w:rPr>
              <w:t>HS</w:t>
            </w:r>
            <w:r w:rsidR="005A24FC">
              <w:rPr>
                <w:b/>
              </w:rPr>
              <w:t>/GED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6D7A06B" w14:textId="38B8B8A5" w:rsidR="00084261" w:rsidRDefault="00084261" w:rsidP="005942A2">
            <w:pPr>
              <w:spacing w:before="120"/>
              <w:jc w:val="center"/>
            </w:pPr>
            <w:r w:rsidRPr="00912E54">
              <w:rPr>
                <w:b/>
              </w:rPr>
              <w:t>AA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9320FF8" w14:textId="219074A0" w:rsidR="00084261" w:rsidRDefault="00084261" w:rsidP="005942A2">
            <w:pPr>
              <w:spacing w:before="120"/>
              <w:jc w:val="center"/>
            </w:pPr>
            <w:r w:rsidRPr="00912E54">
              <w:rPr>
                <w:b/>
              </w:rPr>
              <w:t>BA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09B9AE7" w14:textId="3DD6DA11" w:rsidR="00084261" w:rsidRDefault="00084261" w:rsidP="005942A2">
            <w:pPr>
              <w:spacing w:before="120"/>
              <w:jc w:val="center"/>
            </w:pPr>
            <w:r w:rsidRPr="00912E54">
              <w:rPr>
                <w:b/>
              </w:rPr>
              <w:t>MA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C92427F" w14:textId="7678A400" w:rsidR="00084261" w:rsidRDefault="00084261" w:rsidP="005942A2">
            <w:pPr>
              <w:spacing w:before="120"/>
              <w:jc w:val="center"/>
            </w:pPr>
            <w:r w:rsidRPr="00912E54">
              <w:rPr>
                <w:b/>
              </w:rPr>
              <w:t>Adv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20DCCEA" w14:textId="0D388E70" w:rsidR="00084261" w:rsidRDefault="00084261" w:rsidP="005942A2">
            <w:pPr>
              <w:spacing w:before="120"/>
              <w:jc w:val="center"/>
            </w:pPr>
            <w:r>
              <w:rPr>
                <w:b/>
              </w:rPr>
              <w:t>Other/No Response</w:t>
            </w:r>
          </w:p>
        </w:tc>
      </w:tr>
      <w:tr w:rsidR="00084261" w14:paraId="1213B979" w14:textId="77777777" w:rsidTr="00084261">
        <w:tc>
          <w:tcPr>
            <w:tcW w:w="5310" w:type="dxa"/>
            <w:gridSpan w:val="4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7081BEE3" w14:textId="77777777" w:rsidR="00084261" w:rsidRDefault="00084261" w:rsidP="00084261">
            <w:pPr>
              <w:jc w:val="center"/>
            </w:pPr>
          </w:p>
        </w:tc>
        <w:tc>
          <w:tcPr>
            <w:tcW w:w="2070" w:type="dxa"/>
            <w:gridSpan w:val="2"/>
            <w:shd w:val="clear" w:color="auto" w:fill="FFFFFF" w:themeFill="background1"/>
          </w:tcPr>
          <w:p w14:paraId="087D020B" w14:textId="0ABDED17" w:rsidR="00084261" w:rsidRDefault="00084261" w:rsidP="00084261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D5CA0">
              <w:rPr>
                <w:b/>
              </w:rPr>
              <w:t>5</w:t>
            </w:r>
          </w:p>
          <w:p w14:paraId="3EC41605" w14:textId="6D24248F" w:rsidR="00084261" w:rsidRDefault="00955444" w:rsidP="0008426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84261">
              <w:rPr>
                <w:b/>
              </w:rPr>
              <w:t xml:space="preserve"> Candidates*</w:t>
            </w:r>
          </w:p>
          <w:p w14:paraId="57AF0B97" w14:textId="7E2AA35D" w:rsidR="00084261" w:rsidRDefault="00084261" w:rsidP="005942A2">
            <w:pPr>
              <w:spacing w:after="120"/>
              <w:jc w:val="center"/>
            </w:pPr>
            <w:r>
              <w:rPr>
                <w:b/>
              </w:rPr>
              <w:t xml:space="preserve">Pass Rate = </w:t>
            </w:r>
            <w:r w:rsidR="00955444">
              <w:rPr>
                <w:b/>
              </w:rPr>
              <w:t>25</w:t>
            </w:r>
            <w:r>
              <w:rPr>
                <w:b/>
              </w:rPr>
              <w:t>%*</w:t>
            </w:r>
          </w:p>
        </w:tc>
        <w:tc>
          <w:tcPr>
            <w:tcW w:w="990" w:type="dxa"/>
            <w:shd w:val="clear" w:color="auto" w:fill="FFFFFF" w:themeFill="background1"/>
          </w:tcPr>
          <w:p w14:paraId="715C8502" w14:textId="1029EAA6" w:rsidR="00084261" w:rsidRDefault="00084261" w:rsidP="00084261">
            <w:pPr>
              <w:jc w:val="center"/>
            </w:pPr>
            <w: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05677FD0" w14:textId="1D5053F3" w:rsidR="00084261" w:rsidRDefault="00084261" w:rsidP="001838C2">
            <w:pPr>
              <w:jc w:val="center"/>
            </w:pPr>
            <w:r>
              <w:t>0</w:t>
            </w:r>
          </w:p>
        </w:tc>
        <w:tc>
          <w:tcPr>
            <w:tcW w:w="1080" w:type="dxa"/>
            <w:shd w:val="clear" w:color="auto" w:fill="FFFFFF" w:themeFill="background1"/>
          </w:tcPr>
          <w:p w14:paraId="418DE415" w14:textId="59DE23CD" w:rsidR="00084261" w:rsidRDefault="00955444" w:rsidP="00084261">
            <w:pPr>
              <w:jc w:val="center"/>
            </w:pPr>
            <w:r>
              <w:t>50</w:t>
            </w:r>
            <w:r w:rsidR="00084261">
              <w:t>%</w:t>
            </w:r>
          </w:p>
          <w:p w14:paraId="6E9EF932" w14:textId="0BB0683E" w:rsidR="00084261" w:rsidRDefault="004925D2" w:rsidP="00084261">
            <w:pPr>
              <w:jc w:val="center"/>
            </w:pPr>
            <w:r>
              <w:t>1/</w:t>
            </w:r>
            <w:r w:rsidR="00955444"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14:paraId="63CADA90" w14:textId="19CA14B9" w:rsidR="00084261" w:rsidRDefault="00084261" w:rsidP="00084261">
            <w:pPr>
              <w:jc w:val="center"/>
            </w:pPr>
            <w: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782FB9A0" w14:textId="7889AC8F" w:rsidR="00084261" w:rsidRDefault="00084261" w:rsidP="00084261">
            <w:pPr>
              <w:jc w:val="center"/>
            </w:pPr>
            <w: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14:paraId="6F173ED6" w14:textId="73EB44D3" w:rsidR="005A24FC" w:rsidRDefault="00955444" w:rsidP="005A24FC">
            <w:pPr>
              <w:jc w:val="center"/>
            </w:pPr>
            <w:r>
              <w:t>33</w:t>
            </w:r>
            <w:r w:rsidR="005A24FC">
              <w:t>%</w:t>
            </w:r>
          </w:p>
          <w:p w14:paraId="59F11DDE" w14:textId="054A9B3A" w:rsidR="00084261" w:rsidRDefault="004925D2" w:rsidP="005A24FC">
            <w:pPr>
              <w:jc w:val="center"/>
            </w:pPr>
            <w:r>
              <w:t>1/</w:t>
            </w:r>
            <w:r w:rsidR="00955444">
              <w:t>3</w:t>
            </w:r>
          </w:p>
        </w:tc>
      </w:tr>
    </w:tbl>
    <w:p w14:paraId="2216B79B" w14:textId="5398B1DD" w:rsidR="00D06638" w:rsidRDefault="00D06638" w:rsidP="001E24C9">
      <w:pPr>
        <w:rPr>
          <w:b/>
        </w:rPr>
      </w:pPr>
      <w:bookmarkStart w:id="0" w:name="_Hlk520384949"/>
    </w:p>
    <w:tbl>
      <w:tblPr>
        <w:tblStyle w:val="TableGrid"/>
        <w:tblW w:w="13315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900"/>
        <w:gridCol w:w="900"/>
        <w:gridCol w:w="810"/>
        <w:gridCol w:w="810"/>
        <w:gridCol w:w="900"/>
        <w:gridCol w:w="1350"/>
        <w:gridCol w:w="540"/>
        <w:gridCol w:w="1800"/>
        <w:gridCol w:w="1890"/>
        <w:gridCol w:w="1620"/>
      </w:tblGrid>
      <w:tr w:rsidR="00582C31" w14:paraId="7F06770B" w14:textId="55039572" w:rsidTr="003B4B65">
        <w:trPr>
          <w:trHeight w:val="816"/>
        </w:trPr>
        <w:tc>
          <w:tcPr>
            <w:tcW w:w="179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196CC7CA" w14:textId="77777777" w:rsidR="00582C31" w:rsidRDefault="00582C31" w:rsidP="00D0663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1D9F7FA3" w14:textId="554D8178" w:rsidR="00582C31" w:rsidRPr="00260360" w:rsidRDefault="00582C31" w:rsidP="00D06638">
            <w:pPr>
              <w:jc w:val="center"/>
              <w:rPr>
                <w:b/>
                <w:sz w:val="28"/>
                <w:szCs w:val="28"/>
              </w:rPr>
            </w:pPr>
            <w:r w:rsidRPr="00260360">
              <w:rPr>
                <w:b/>
                <w:color w:val="FFFFFF" w:themeColor="background1"/>
                <w:sz w:val="28"/>
                <w:szCs w:val="28"/>
              </w:rPr>
              <w:t>CLTM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</w:tcBorders>
          </w:tcPr>
          <w:p w14:paraId="46DB593D" w14:textId="77777777" w:rsidR="00582C31" w:rsidRDefault="00582C31" w:rsidP="00D06638">
            <w:pPr>
              <w:jc w:val="center"/>
              <w:rPr>
                <w:b/>
              </w:rPr>
            </w:pPr>
            <w:r w:rsidRPr="00D81D3F">
              <w:rPr>
                <w:b/>
              </w:rPr>
              <w:t>Passing Candidate Numbers</w:t>
            </w:r>
          </w:p>
          <w:p w14:paraId="48852EA5" w14:textId="67FB65CE" w:rsidR="00582C31" w:rsidRPr="00D81D3F" w:rsidRDefault="00582C31" w:rsidP="00D06638">
            <w:pPr>
              <w:jc w:val="center"/>
              <w:rPr>
                <w:b/>
              </w:rPr>
            </w:pPr>
            <w:r>
              <w:rPr>
                <w:b/>
              </w:rPr>
              <w:t>by Level of Education</w:t>
            </w:r>
          </w:p>
        </w:tc>
        <w:tc>
          <w:tcPr>
            <w:tcW w:w="540" w:type="dxa"/>
            <w:vMerge w:val="restart"/>
          </w:tcPr>
          <w:p w14:paraId="3D9D3163" w14:textId="77777777" w:rsidR="00582C31" w:rsidRPr="00D81D3F" w:rsidRDefault="00582C31" w:rsidP="00D06638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1CD19BA5" w14:textId="77777777" w:rsidR="00582C31" w:rsidRDefault="00582C31" w:rsidP="00D0663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3A323853" w14:textId="3AF324A5" w:rsidR="00582C31" w:rsidRPr="00D81D3F" w:rsidRDefault="00582C31" w:rsidP="00D06638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NA-CLTM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16E04C" w14:textId="77777777" w:rsidR="00582C31" w:rsidRDefault="00582C31" w:rsidP="00084261">
            <w:pPr>
              <w:jc w:val="center"/>
              <w:rPr>
                <w:b/>
              </w:rPr>
            </w:pPr>
            <w:r w:rsidRPr="00D81D3F">
              <w:rPr>
                <w:b/>
              </w:rPr>
              <w:t>Passing Candidate Numbers</w:t>
            </w:r>
          </w:p>
          <w:p w14:paraId="075D7612" w14:textId="54A7A743" w:rsidR="00582C31" w:rsidRPr="00D81D3F" w:rsidRDefault="00582C31" w:rsidP="00084261">
            <w:pPr>
              <w:jc w:val="center"/>
              <w:rPr>
                <w:b/>
              </w:rPr>
            </w:pPr>
            <w:r>
              <w:rPr>
                <w:b/>
              </w:rPr>
              <w:t>by Pathway</w:t>
            </w:r>
          </w:p>
        </w:tc>
      </w:tr>
      <w:tr w:rsidR="00084261" w14:paraId="498F18B9" w14:textId="668F8DB5" w:rsidTr="00084261">
        <w:tc>
          <w:tcPr>
            <w:tcW w:w="1795" w:type="dxa"/>
            <w:vMerge/>
            <w:tcBorders>
              <w:bottom w:val="single" w:sz="4" w:space="0" w:color="auto"/>
            </w:tcBorders>
          </w:tcPr>
          <w:p w14:paraId="3611D2E3" w14:textId="464F7E92" w:rsidR="00084261" w:rsidRPr="00912E54" w:rsidRDefault="00084261" w:rsidP="0008426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D42BE6" w14:textId="77777777" w:rsidR="00084261" w:rsidRPr="00912E54" w:rsidRDefault="00084261" w:rsidP="00084261">
            <w:pPr>
              <w:jc w:val="center"/>
              <w:rPr>
                <w:b/>
              </w:rPr>
            </w:pPr>
            <w:r w:rsidRPr="00912E54">
              <w:rPr>
                <w:b/>
              </w:rPr>
              <w:t>HS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503CD" w14:textId="77777777" w:rsidR="00084261" w:rsidRPr="00912E54" w:rsidRDefault="00084261" w:rsidP="00084261">
            <w:pPr>
              <w:jc w:val="center"/>
              <w:rPr>
                <w:b/>
              </w:rPr>
            </w:pPr>
            <w:r w:rsidRPr="00912E54">
              <w:rPr>
                <w:b/>
              </w:rPr>
              <w:t>AA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8FA2DE" w14:textId="77777777" w:rsidR="00084261" w:rsidRPr="00912E54" w:rsidRDefault="00084261" w:rsidP="00084261">
            <w:pPr>
              <w:jc w:val="center"/>
              <w:rPr>
                <w:b/>
              </w:rPr>
            </w:pPr>
            <w:r w:rsidRPr="00912E54">
              <w:rPr>
                <w:b/>
              </w:rPr>
              <w:t>BA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67FEDC" w14:textId="77777777" w:rsidR="00084261" w:rsidRPr="00912E54" w:rsidRDefault="00084261" w:rsidP="00084261">
            <w:pPr>
              <w:jc w:val="center"/>
              <w:rPr>
                <w:b/>
              </w:rPr>
            </w:pPr>
            <w:r w:rsidRPr="00912E54">
              <w:rPr>
                <w:b/>
              </w:rPr>
              <w:t>MA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A8FA18" w14:textId="77777777" w:rsidR="00084261" w:rsidRDefault="00084261" w:rsidP="00084261">
            <w:pPr>
              <w:jc w:val="center"/>
            </w:pPr>
            <w:r w:rsidRPr="00912E54">
              <w:rPr>
                <w:b/>
              </w:rPr>
              <w:t>Adv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D107D4" w14:textId="4D24A0A6" w:rsidR="00084261" w:rsidRPr="00912E54" w:rsidRDefault="00084261" w:rsidP="00084261">
            <w:pPr>
              <w:jc w:val="center"/>
              <w:rPr>
                <w:b/>
              </w:rPr>
            </w:pPr>
            <w:r>
              <w:rPr>
                <w:b/>
              </w:rPr>
              <w:t>Other/No Response</w:t>
            </w: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14:paraId="0FD1F990" w14:textId="77777777" w:rsidR="00084261" w:rsidRDefault="00084261" w:rsidP="00084261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FFC000"/>
          </w:tcPr>
          <w:p w14:paraId="59EF20B1" w14:textId="77777777" w:rsidR="00084261" w:rsidRDefault="00084261" w:rsidP="00084261">
            <w:pPr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BE9E09" w14:textId="77777777" w:rsidR="00084261" w:rsidRDefault="00084261" w:rsidP="00084261">
            <w:pPr>
              <w:jc w:val="center"/>
              <w:rPr>
                <w:b/>
              </w:rPr>
            </w:pPr>
            <w:r>
              <w:rPr>
                <w:b/>
              </w:rPr>
              <w:t>Path I</w:t>
            </w:r>
          </w:p>
          <w:p w14:paraId="1F7E7F96" w14:textId="26C19FDB" w:rsidR="00084261" w:rsidRDefault="00084261" w:rsidP="00084261">
            <w:pPr>
              <w:jc w:val="center"/>
              <w:rPr>
                <w:b/>
              </w:rPr>
            </w:pPr>
            <w:r>
              <w:rPr>
                <w:b/>
              </w:rPr>
              <w:t>Bachelor’s Degree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1E4D34" w14:textId="77777777" w:rsidR="00084261" w:rsidRDefault="00084261" w:rsidP="00084261">
            <w:pPr>
              <w:jc w:val="center"/>
              <w:rPr>
                <w:b/>
              </w:rPr>
            </w:pPr>
            <w:r>
              <w:rPr>
                <w:b/>
              </w:rPr>
              <w:t>Path II</w:t>
            </w:r>
          </w:p>
          <w:p w14:paraId="128A7FED" w14:textId="3E84AA05" w:rsidR="00084261" w:rsidRDefault="00084261" w:rsidP="00084261">
            <w:pPr>
              <w:jc w:val="center"/>
              <w:rPr>
                <w:b/>
              </w:rPr>
            </w:pPr>
            <w:r>
              <w:rPr>
                <w:b/>
              </w:rPr>
              <w:t>Practice Track</w:t>
            </w:r>
          </w:p>
        </w:tc>
      </w:tr>
      <w:tr w:rsidR="00084261" w14:paraId="537FD656" w14:textId="665A7086" w:rsidTr="00084261"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DA2075" w14:textId="2E56A106" w:rsidR="00084261" w:rsidRDefault="00084261" w:rsidP="00084261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D5CA0">
              <w:rPr>
                <w:b/>
              </w:rPr>
              <w:t>5</w:t>
            </w:r>
          </w:p>
          <w:p w14:paraId="5DEBE261" w14:textId="652693C0" w:rsidR="00084261" w:rsidRPr="00122800" w:rsidRDefault="00955444" w:rsidP="00084261">
            <w:pPr>
              <w:jc w:val="center"/>
              <w:rPr>
                <w:b/>
              </w:rPr>
            </w:pPr>
            <w:r>
              <w:rPr>
                <w:b/>
              </w:rPr>
              <w:t>177</w:t>
            </w:r>
            <w:r w:rsidR="00084261" w:rsidRPr="00122800">
              <w:rPr>
                <w:b/>
              </w:rPr>
              <w:t xml:space="preserve"> Candidates</w:t>
            </w:r>
            <w:r w:rsidR="00084261">
              <w:rPr>
                <w:b/>
              </w:rPr>
              <w:t>*</w:t>
            </w:r>
          </w:p>
          <w:p w14:paraId="198B5E1C" w14:textId="3B3C2E8D" w:rsidR="00084261" w:rsidRPr="00473C54" w:rsidRDefault="00084261" w:rsidP="005942A2">
            <w:pPr>
              <w:spacing w:after="120"/>
              <w:jc w:val="center"/>
              <w:rPr>
                <w:b/>
              </w:rPr>
            </w:pPr>
            <w:r w:rsidRPr="00122800">
              <w:rPr>
                <w:b/>
              </w:rPr>
              <w:t xml:space="preserve">Pass Rate = </w:t>
            </w:r>
            <w:r w:rsidR="00C511DA">
              <w:rPr>
                <w:b/>
              </w:rPr>
              <w:t>4</w:t>
            </w:r>
            <w:r w:rsidR="00955444">
              <w:rPr>
                <w:b/>
              </w:rPr>
              <w:t>3</w:t>
            </w:r>
            <w:r w:rsidRPr="00122800">
              <w:rPr>
                <w:b/>
              </w:rPr>
              <w:t>%</w:t>
            </w:r>
            <w:r>
              <w:rPr>
                <w:b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F1B1BB" w14:textId="4A7446CB" w:rsidR="00084261" w:rsidRDefault="00955444" w:rsidP="00084261">
            <w:pPr>
              <w:jc w:val="center"/>
            </w:pPr>
            <w:r>
              <w:t>28</w:t>
            </w:r>
            <w:r w:rsidR="00084261">
              <w:t>%</w:t>
            </w:r>
          </w:p>
          <w:p w14:paraId="12A6225B" w14:textId="0E4ED2DE" w:rsidR="00084261" w:rsidRDefault="004925D2" w:rsidP="00084261">
            <w:pPr>
              <w:jc w:val="center"/>
            </w:pPr>
            <w:r>
              <w:t>5/</w:t>
            </w:r>
            <w:r w:rsidR="00C511DA">
              <w:t>1</w:t>
            </w:r>
            <w:r w:rsidR="00955444">
              <w:t>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4EA8B3" w14:textId="7337E55B" w:rsidR="00084261" w:rsidRDefault="00955444" w:rsidP="00084261">
            <w:pPr>
              <w:jc w:val="center"/>
            </w:pPr>
            <w:r>
              <w:t>44</w:t>
            </w:r>
            <w:r w:rsidR="00084261">
              <w:t>%</w:t>
            </w:r>
          </w:p>
          <w:p w14:paraId="0A80A9CB" w14:textId="3885AAEA" w:rsidR="00084261" w:rsidRDefault="004925D2" w:rsidP="00084261">
            <w:pPr>
              <w:jc w:val="center"/>
            </w:pPr>
            <w:r>
              <w:t>25/</w:t>
            </w:r>
            <w:r w:rsidR="00955444">
              <w:t>57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509ABC" w14:textId="4F068FCB" w:rsidR="00084261" w:rsidRDefault="00955444" w:rsidP="00084261">
            <w:pPr>
              <w:jc w:val="center"/>
            </w:pPr>
            <w:r>
              <w:t>46</w:t>
            </w:r>
            <w:r w:rsidR="00084261">
              <w:t>%</w:t>
            </w:r>
          </w:p>
          <w:p w14:paraId="04FE9516" w14:textId="6166D511" w:rsidR="00084261" w:rsidRDefault="004925D2" w:rsidP="00084261">
            <w:pPr>
              <w:jc w:val="center"/>
            </w:pPr>
            <w:r>
              <w:t>25/</w:t>
            </w:r>
            <w:r w:rsidR="00955444">
              <w:t>55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582F7E" w14:textId="6131F9D3" w:rsidR="00084261" w:rsidRDefault="00955444" w:rsidP="00084261">
            <w:pPr>
              <w:jc w:val="center"/>
            </w:pPr>
            <w:r>
              <w:t>67</w:t>
            </w:r>
            <w:r w:rsidR="00C511DA">
              <w:t>%</w:t>
            </w:r>
          </w:p>
          <w:p w14:paraId="3686E6A4" w14:textId="03E9BAB8" w:rsidR="00C511DA" w:rsidRDefault="004925D2" w:rsidP="00084261">
            <w:pPr>
              <w:jc w:val="center"/>
            </w:pPr>
            <w:r>
              <w:t>4/</w:t>
            </w:r>
            <w:r w:rsidR="00955444">
              <w:t>6</w:t>
            </w:r>
          </w:p>
          <w:p w14:paraId="35AA1348" w14:textId="1814FED6" w:rsidR="00084261" w:rsidRDefault="00084261" w:rsidP="0008426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0F9ABB" w14:textId="5B9BC6F3" w:rsidR="00084261" w:rsidRDefault="00A14D6E" w:rsidP="00084261">
            <w:pPr>
              <w:jc w:val="center"/>
            </w:pPr>
            <w:r>
              <w:t>100</w:t>
            </w:r>
            <w:r w:rsidR="00084261">
              <w:t>%</w:t>
            </w:r>
          </w:p>
          <w:p w14:paraId="58B28407" w14:textId="108A2187" w:rsidR="00084261" w:rsidRDefault="00955444" w:rsidP="00084261">
            <w:pPr>
              <w:jc w:val="center"/>
            </w:pPr>
            <w:r>
              <w:t>2</w:t>
            </w:r>
            <w:r w:rsidR="001838C2">
              <w:t>/</w:t>
            </w: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33DF78" w14:textId="73B43AE5" w:rsidR="00084261" w:rsidRDefault="00955444" w:rsidP="00084261">
            <w:pPr>
              <w:jc w:val="center"/>
            </w:pPr>
            <w:r>
              <w:t>37</w:t>
            </w:r>
            <w:r w:rsidR="00084261">
              <w:t>%</w:t>
            </w:r>
          </w:p>
          <w:p w14:paraId="30BC1845" w14:textId="02555B1B" w:rsidR="00084261" w:rsidRDefault="004925D2" w:rsidP="00084261">
            <w:pPr>
              <w:jc w:val="center"/>
            </w:pPr>
            <w:r>
              <w:t>7/</w:t>
            </w:r>
            <w:r w:rsidR="00C511DA">
              <w:t>1</w:t>
            </w:r>
            <w:r w:rsidR="00955444">
              <w:t>9</w:t>
            </w:r>
          </w:p>
        </w:tc>
        <w:tc>
          <w:tcPr>
            <w:tcW w:w="540" w:type="dxa"/>
            <w:vMerge/>
            <w:shd w:val="clear" w:color="auto" w:fill="FFFFFF" w:themeFill="background1"/>
          </w:tcPr>
          <w:p w14:paraId="452ADF6F" w14:textId="77777777" w:rsidR="00084261" w:rsidRDefault="00084261" w:rsidP="0008426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620A48" w14:textId="50B156C4" w:rsidR="00084261" w:rsidRPr="00122800" w:rsidRDefault="00084261" w:rsidP="00084261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D5CA0">
              <w:rPr>
                <w:b/>
              </w:rPr>
              <w:t>5</w:t>
            </w:r>
          </w:p>
          <w:p w14:paraId="0B315549" w14:textId="3D6C6E44" w:rsidR="00084261" w:rsidRPr="00122800" w:rsidRDefault="000F4A4F" w:rsidP="0008426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084261" w:rsidRPr="00122800">
              <w:rPr>
                <w:b/>
              </w:rPr>
              <w:t xml:space="preserve"> Candidate</w:t>
            </w:r>
          </w:p>
          <w:p w14:paraId="73E12BAF" w14:textId="03CEFD53" w:rsidR="00084261" w:rsidRPr="005942A2" w:rsidRDefault="00084261" w:rsidP="005942A2">
            <w:pPr>
              <w:jc w:val="center"/>
              <w:rPr>
                <w:b/>
              </w:rPr>
            </w:pPr>
            <w:r w:rsidRPr="00122800">
              <w:rPr>
                <w:b/>
              </w:rPr>
              <w:t xml:space="preserve">Pass Rate = </w:t>
            </w:r>
            <w:r w:rsidR="000F4A4F">
              <w:rPr>
                <w:b/>
              </w:rPr>
              <w:t>63%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305D31" w14:textId="0C961EED" w:rsidR="00084261" w:rsidRDefault="000F4A4F" w:rsidP="001838C2">
            <w:pPr>
              <w:jc w:val="center"/>
            </w:pPr>
            <w:r>
              <w:t>50%</w:t>
            </w:r>
          </w:p>
          <w:p w14:paraId="3F411AA1" w14:textId="18E450C4" w:rsidR="000F4A4F" w:rsidRDefault="000F4A4F" w:rsidP="001838C2">
            <w:pPr>
              <w:jc w:val="center"/>
            </w:pPr>
            <w:r>
              <w:t>7/14</w:t>
            </w:r>
          </w:p>
          <w:p w14:paraId="10E86342" w14:textId="77777777" w:rsidR="00084261" w:rsidRDefault="00084261" w:rsidP="00084261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742AD2" w14:textId="5E345761" w:rsidR="00084261" w:rsidRDefault="000F4A4F" w:rsidP="00084261">
            <w:pPr>
              <w:jc w:val="center"/>
            </w:pPr>
            <w:r>
              <w:t>77%</w:t>
            </w:r>
          </w:p>
          <w:p w14:paraId="08D73924" w14:textId="302D1551" w:rsidR="000F4A4F" w:rsidRDefault="000F4A4F" w:rsidP="00084261">
            <w:pPr>
              <w:jc w:val="center"/>
            </w:pPr>
            <w:r>
              <w:t>10/13</w:t>
            </w:r>
          </w:p>
          <w:p w14:paraId="047FE4D4" w14:textId="36D98E18" w:rsidR="00084261" w:rsidRDefault="00084261" w:rsidP="00084261">
            <w:pPr>
              <w:jc w:val="center"/>
            </w:pPr>
          </w:p>
        </w:tc>
      </w:tr>
    </w:tbl>
    <w:bookmarkEnd w:id="0"/>
    <w:p w14:paraId="637D469E" w14:textId="284E6F28" w:rsidR="00EE0983" w:rsidRDefault="00F37C2D" w:rsidP="00EE0983">
      <w:r>
        <w:tab/>
      </w:r>
      <w:r>
        <w:tab/>
      </w:r>
    </w:p>
    <w:tbl>
      <w:tblPr>
        <w:tblStyle w:val="TableGrid"/>
        <w:tblW w:w="7465" w:type="dxa"/>
        <w:tblLayout w:type="fixed"/>
        <w:tblLook w:val="04A0" w:firstRow="1" w:lastRow="0" w:firstColumn="1" w:lastColumn="0" w:noHBand="0" w:noVBand="1"/>
      </w:tblPr>
      <w:tblGrid>
        <w:gridCol w:w="2334"/>
        <w:gridCol w:w="774"/>
        <w:gridCol w:w="774"/>
        <w:gridCol w:w="774"/>
        <w:gridCol w:w="774"/>
        <w:gridCol w:w="775"/>
        <w:gridCol w:w="1260"/>
      </w:tblGrid>
      <w:tr w:rsidR="00260360" w14:paraId="3EBEAF74" w14:textId="495B7158" w:rsidTr="00DC35E7">
        <w:tc>
          <w:tcPr>
            <w:tcW w:w="2334" w:type="dxa"/>
            <w:vMerge w:val="restart"/>
            <w:shd w:val="clear" w:color="auto" w:fill="A5A5A5" w:themeFill="accent3"/>
          </w:tcPr>
          <w:p w14:paraId="2CC83196" w14:textId="77777777" w:rsidR="00260360" w:rsidRDefault="00260360" w:rsidP="00D0663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580B01AD" w14:textId="26DDF9E3" w:rsidR="00260360" w:rsidRPr="00260360" w:rsidRDefault="00260360" w:rsidP="00D06638">
            <w:pPr>
              <w:jc w:val="center"/>
              <w:rPr>
                <w:b/>
                <w:sz w:val="28"/>
                <w:szCs w:val="28"/>
              </w:rPr>
            </w:pPr>
            <w:r w:rsidRPr="00260360">
              <w:rPr>
                <w:b/>
                <w:color w:val="FFFFFF" w:themeColor="background1"/>
                <w:sz w:val="28"/>
                <w:szCs w:val="28"/>
              </w:rPr>
              <w:t>CAP</w:t>
            </w:r>
          </w:p>
        </w:tc>
        <w:tc>
          <w:tcPr>
            <w:tcW w:w="5131" w:type="dxa"/>
            <w:gridSpan w:val="6"/>
          </w:tcPr>
          <w:p w14:paraId="74C52C5F" w14:textId="77777777" w:rsidR="00260360" w:rsidRDefault="00260360" w:rsidP="00D06638">
            <w:pPr>
              <w:jc w:val="center"/>
              <w:rPr>
                <w:b/>
              </w:rPr>
            </w:pPr>
            <w:r w:rsidRPr="00D81D3F">
              <w:rPr>
                <w:b/>
              </w:rPr>
              <w:t>Passing Candidate Numbers</w:t>
            </w:r>
          </w:p>
          <w:p w14:paraId="54180AE5" w14:textId="4B442409" w:rsidR="00260360" w:rsidRPr="00D81D3F" w:rsidRDefault="00260360" w:rsidP="00D06638">
            <w:pPr>
              <w:jc w:val="center"/>
              <w:rPr>
                <w:b/>
              </w:rPr>
            </w:pPr>
            <w:r>
              <w:rPr>
                <w:b/>
              </w:rPr>
              <w:t>by Level of Education</w:t>
            </w:r>
          </w:p>
        </w:tc>
      </w:tr>
      <w:tr w:rsidR="00260360" w14:paraId="0495DC2E" w14:textId="3966C96F" w:rsidTr="00DC35E7">
        <w:tc>
          <w:tcPr>
            <w:tcW w:w="2334" w:type="dxa"/>
            <w:vMerge/>
            <w:shd w:val="clear" w:color="auto" w:fill="A5A5A5" w:themeFill="accent3"/>
          </w:tcPr>
          <w:p w14:paraId="345DB7C1" w14:textId="77777777" w:rsidR="00260360" w:rsidRPr="00912E54" w:rsidRDefault="00260360" w:rsidP="00260360">
            <w:pPr>
              <w:jc w:val="center"/>
              <w:rPr>
                <w:b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14:paraId="0A5F2CF3" w14:textId="77777777" w:rsidR="00260360" w:rsidRPr="00912E54" w:rsidRDefault="00260360" w:rsidP="00260360">
            <w:pPr>
              <w:jc w:val="center"/>
              <w:rPr>
                <w:b/>
              </w:rPr>
            </w:pPr>
            <w:r w:rsidRPr="00912E54">
              <w:rPr>
                <w:b/>
              </w:rPr>
              <w:t>HS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004C24D9" w14:textId="77777777" w:rsidR="00260360" w:rsidRPr="00912E54" w:rsidRDefault="00260360" w:rsidP="00260360">
            <w:pPr>
              <w:jc w:val="center"/>
              <w:rPr>
                <w:b/>
              </w:rPr>
            </w:pPr>
            <w:r w:rsidRPr="00912E54">
              <w:rPr>
                <w:b/>
              </w:rPr>
              <w:t>AA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042E3FA6" w14:textId="77777777" w:rsidR="00260360" w:rsidRPr="00912E54" w:rsidRDefault="00260360" w:rsidP="00260360">
            <w:pPr>
              <w:jc w:val="center"/>
              <w:rPr>
                <w:b/>
              </w:rPr>
            </w:pPr>
            <w:r w:rsidRPr="00912E54">
              <w:rPr>
                <w:b/>
              </w:rPr>
              <w:t>BA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7D4C7A3A" w14:textId="77777777" w:rsidR="00260360" w:rsidRPr="00912E54" w:rsidRDefault="00260360" w:rsidP="00260360">
            <w:pPr>
              <w:jc w:val="center"/>
              <w:rPr>
                <w:b/>
              </w:rPr>
            </w:pPr>
            <w:r w:rsidRPr="00912E54">
              <w:rPr>
                <w:b/>
              </w:rPr>
              <w:t>MA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79F9F0C0" w14:textId="77777777" w:rsidR="00260360" w:rsidRDefault="00260360" w:rsidP="00260360">
            <w:pPr>
              <w:jc w:val="center"/>
            </w:pPr>
            <w:r w:rsidRPr="00912E54">
              <w:rPr>
                <w:b/>
              </w:rPr>
              <w:t>Adv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74A83C9" w14:textId="0B5A4A01" w:rsidR="00260360" w:rsidRPr="00912E54" w:rsidRDefault="00260360" w:rsidP="00260360">
            <w:pPr>
              <w:jc w:val="center"/>
              <w:rPr>
                <w:b/>
              </w:rPr>
            </w:pPr>
            <w:r>
              <w:rPr>
                <w:b/>
              </w:rPr>
              <w:t>Other/No Response</w:t>
            </w:r>
          </w:p>
        </w:tc>
      </w:tr>
      <w:tr w:rsidR="00260360" w14:paraId="78DC4694" w14:textId="40AE9567" w:rsidTr="00260360">
        <w:tc>
          <w:tcPr>
            <w:tcW w:w="2334" w:type="dxa"/>
            <w:shd w:val="clear" w:color="auto" w:fill="FFFFFF" w:themeFill="background1"/>
          </w:tcPr>
          <w:p w14:paraId="7725D665" w14:textId="6EEC604E" w:rsidR="00260360" w:rsidRPr="00122800" w:rsidRDefault="00260360" w:rsidP="0026036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D5CA0">
              <w:rPr>
                <w:b/>
              </w:rPr>
              <w:t>5</w:t>
            </w:r>
          </w:p>
          <w:p w14:paraId="019EC912" w14:textId="3AC03E46" w:rsidR="00260360" w:rsidRPr="00122800" w:rsidRDefault="0062752F" w:rsidP="0026036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60360" w:rsidRPr="00122800">
              <w:rPr>
                <w:b/>
              </w:rPr>
              <w:t xml:space="preserve"> Candidate</w:t>
            </w:r>
            <w:r w:rsidR="00260360">
              <w:rPr>
                <w:b/>
              </w:rPr>
              <w:t>*</w:t>
            </w:r>
          </w:p>
          <w:p w14:paraId="54366B5A" w14:textId="3BD6DF05" w:rsidR="00260360" w:rsidRPr="00F37C2D" w:rsidRDefault="00260360" w:rsidP="005942A2">
            <w:pPr>
              <w:spacing w:after="120"/>
              <w:jc w:val="center"/>
              <w:rPr>
                <w:b/>
              </w:rPr>
            </w:pPr>
            <w:r w:rsidRPr="00122800">
              <w:rPr>
                <w:b/>
              </w:rPr>
              <w:t xml:space="preserve">Pass Rate = </w:t>
            </w:r>
            <w:r w:rsidR="00C511DA">
              <w:rPr>
                <w:b/>
              </w:rPr>
              <w:t>100%</w:t>
            </w:r>
            <w:r w:rsidR="00936EC8">
              <w:rPr>
                <w:b/>
              </w:rPr>
              <w:t>*</w:t>
            </w:r>
          </w:p>
        </w:tc>
        <w:tc>
          <w:tcPr>
            <w:tcW w:w="774" w:type="dxa"/>
            <w:shd w:val="clear" w:color="auto" w:fill="FFFFFF" w:themeFill="background1"/>
          </w:tcPr>
          <w:p w14:paraId="6D143DC6" w14:textId="0BBBD7FC" w:rsidR="00260360" w:rsidRDefault="001838C2" w:rsidP="00260360">
            <w:pPr>
              <w:jc w:val="center"/>
            </w:pPr>
            <w:r>
              <w:t>NA</w:t>
            </w:r>
          </w:p>
          <w:p w14:paraId="46C14ABD" w14:textId="4EA1C2BD" w:rsidR="0057330D" w:rsidRDefault="0057330D" w:rsidP="00260360">
            <w:pPr>
              <w:jc w:val="center"/>
            </w:pPr>
          </w:p>
        </w:tc>
        <w:tc>
          <w:tcPr>
            <w:tcW w:w="774" w:type="dxa"/>
            <w:shd w:val="clear" w:color="auto" w:fill="FFFFFF" w:themeFill="background1"/>
          </w:tcPr>
          <w:p w14:paraId="2BCB3B05" w14:textId="42C6498D" w:rsidR="00260360" w:rsidRDefault="0062752F" w:rsidP="00260360">
            <w:pPr>
              <w:jc w:val="center"/>
            </w:pPr>
            <w:r>
              <w:t>100%</w:t>
            </w:r>
          </w:p>
          <w:p w14:paraId="4B4ECB33" w14:textId="5FF337D0" w:rsidR="0062752F" w:rsidRDefault="0062752F" w:rsidP="00260360">
            <w:pPr>
              <w:jc w:val="center"/>
            </w:pPr>
            <w:r>
              <w:t>1/1</w:t>
            </w:r>
          </w:p>
          <w:p w14:paraId="005D15D9" w14:textId="793B34C8" w:rsidR="00260360" w:rsidRDefault="00260360" w:rsidP="00260360">
            <w:pPr>
              <w:jc w:val="center"/>
            </w:pPr>
          </w:p>
        </w:tc>
        <w:tc>
          <w:tcPr>
            <w:tcW w:w="774" w:type="dxa"/>
            <w:shd w:val="clear" w:color="auto" w:fill="FFFFFF" w:themeFill="background1"/>
          </w:tcPr>
          <w:p w14:paraId="142D2D21" w14:textId="6EC3C39D" w:rsidR="00C511DA" w:rsidRDefault="00C511DA" w:rsidP="00C511DA">
            <w:pPr>
              <w:jc w:val="center"/>
            </w:pPr>
            <w:r>
              <w:t>100%</w:t>
            </w:r>
          </w:p>
          <w:p w14:paraId="0E1BC980" w14:textId="2672155B" w:rsidR="00260360" w:rsidRDefault="0062752F" w:rsidP="00C511DA">
            <w:pPr>
              <w:jc w:val="center"/>
            </w:pPr>
            <w:r>
              <w:t>3</w:t>
            </w:r>
            <w:r w:rsidR="00C511DA">
              <w:t>/</w:t>
            </w:r>
            <w:r>
              <w:t>3</w:t>
            </w:r>
          </w:p>
        </w:tc>
        <w:tc>
          <w:tcPr>
            <w:tcW w:w="774" w:type="dxa"/>
            <w:shd w:val="clear" w:color="auto" w:fill="FFFFFF" w:themeFill="background1"/>
          </w:tcPr>
          <w:p w14:paraId="35A4A8FC" w14:textId="15183524" w:rsidR="00F129D6" w:rsidRDefault="001838C2" w:rsidP="00F129D6">
            <w:pPr>
              <w:jc w:val="center"/>
            </w:pPr>
            <w:r>
              <w:t>NA</w:t>
            </w:r>
          </w:p>
          <w:p w14:paraId="5B0DF8A9" w14:textId="2329F98C" w:rsidR="00260360" w:rsidRDefault="00260360" w:rsidP="00F129D6">
            <w:pPr>
              <w:jc w:val="center"/>
            </w:pPr>
          </w:p>
        </w:tc>
        <w:tc>
          <w:tcPr>
            <w:tcW w:w="775" w:type="dxa"/>
            <w:shd w:val="clear" w:color="auto" w:fill="FFFFFF" w:themeFill="background1"/>
          </w:tcPr>
          <w:p w14:paraId="71E80308" w14:textId="136FFBBC" w:rsidR="00C43A3D" w:rsidRDefault="001838C2" w:rsidP="00C43A3D">
            <w:pPr>
              <w:jc w:val="center"/>
            </w:pPr>
            <w:r>
              <w:t>NA</w:t>
            </w:r>
          </w:p>
          <w:p w14:paraId="42094657" w14:textId="208D31B5" w:rsidR="00260360" w:rsidRDefault="00260360" w:rsidP="00C43A3D">
            <w:pPr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04A67307" w14:textId="78DCEA71" w:rsidR="00260360" w:rsidRDefault="001838C2" w:rsidP="00260360">
            <w:pPr>
              <w:jc w:val="center"/>
            </w:pPr>
            <w:r>
              <w:t>NA</w:t>
            </w:r>
          </w:p>
        </w:tc>
      </w:tr>
    </w:tbl>
    <w:p w14:paraId="3BECC19B" w14:textId="24FCD937" w:rsidR="005942A2" w:rsidRPr="005942A2" w:rsidRDefault="005942A2" w:rsidP="005942A2">
      <w:pPr>
        <w:tabs>
          <w:tab w:val="left" w:pos="1560"/>
        </w:tabs>
        <w:rPr>
          <w:sz w:val="10"/>
          <w:szCs w:val="10"/>
        </w:rPr>
      </w:pPr>
    </w:p>
    <w:sectPr w:rsidR="005942A2" w:rsidRPr="005942A2" w:rsidSect="005942A2">
      <w:footerReference w:type="default" r:id="rId6"/>
      <w:pgSz w:w="15840" w:h="12240" w:orient="landscape"/>
      <w:pgMar w:top="540" w:right="1440" w:bottom="0" w:left="1440" w:header="720" w:footer="288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FC8B" w14:textId="77777777" w:rsidR="002D31AA" w:rsidRDefault="002D31AA" w:rsidP="006D3250">
      <w:pPr>
        <w:spacing w:after="0" w:line="240" w:lineRule="auto"/>
      </w:pPr>
      <w:r>
        <w:separator/>
      </w:r>
    </w:p>
  </w:endnote>
  <w:endnote w:type="continuationSeparator" w:id="0">
    <w:p w14:paraId="06F66476" w14:textId="77777777" w:rsidR="002D31AA" w:rsidRDefault="002D31AA" w:rsidP="006D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976C" w14:textId="0A1EDE0D" w:rsidR="005942A2" w:rsidRPr="005942A2" w:rsidRDefault="005942A2" w:rsidP="005942A2">
    <w:pPr>
      <w:rPr>
        <w:b/>
        <w:bCs/>
        <w:sz w:val="28"/>
        <w:szCs w:val="28"/>
      </w:rPr>
    </w:pPr>
    <w:r w:rsidRPr="00AF2863">
      <w:rPr>
        <w:b/>
        <w:bCs/>
        <w:sz w:val="28"/>
        <w:szCs w:val="28"/>
      </w:rPr>
      <w:t>*Repeat</w:t>
    </w:r>
    <w:r>
      <w:rPr>
        <w:b/>
        <w:bCs/>
        <w:sz w:val="28"/>
        <w:szCs w:val="28"/>
      </w:rPr>
      <w:t xml:space="preserve"> examinees</w:t>
    </w:r>
    <w:r w:rsidRPr="00AF2863">
      <w:rPr>
        <w:b/>
        <w:bCs/>
        <w:sz w:val="28"/>
        <w:szCs w:val="28"/>
      </w:rPr>
      <w:t xml:space="preserve"> are not included in the overall pass rate.</w:t>
    </w:r>
  </w:p>
  <w:p w14:paraId="604CB27F" w14:textId="77777777" w:rsidR="005942A2" w:rsidRDefault="00594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F0B2" w14:textId="77777777" w:rsidR="002D31AA" w:rsidRDefault="002D31AA" w:rsidP="006D3250">
      <w:pPr>
        <w:spacing w:after="0" w:line="240" w:lineRule="auto"/>
      </w:pPr>
      <w:r>
        <w:separator/>
      </w:r>
    </w:p>
  </w:footnote>
  <w:footnote w:type="continuationSeparator" w:id="0">
    <w:p w14:paraId="687E922F" w14:textId="77777777" w:rsidR="002D31AA" w:rsidRDefault="002D31AA" w:rsidP="006D3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0NDE3MTGyMDS2MDBW0lEKTi0uzszPAykwrwUA65ogOSwAAAA="/>
  </w:docVars>
  <w:rsids>
    <w:rsidRoot w:val="001E24C9"/>
    <w:rsid w:val="00000EFD"/>
    <w:rsid w:val="00016A26"/>
    <w:rsid w:val="00020217"/>
    <w:rsid w:val="000554BD"/>
    <w:rsid w:val="00083480"/>
    <w:rsid w:val="00084261"/>
    <w:rsid w:val="00090CCA"/>
    <w:rsid w:val="000D6504"/>
    <w:rsid w:val="000E40B4"/>
    <w:rsid w:val="000F0D6A"/>
    <w:rsid w:val="000F4A4F"/>
    <w:rsid w:val="00122800"/>
    <w:rsid w:val="00122CB2"/>
    <w:rsid w:val="001343CA"/>
    <w:rsid w:val="00142D55"/>
    <w:rsid w:val="0017120D"/>
    <w:rsid w:val="001838C2"/>
    <w:rsid w:val="00194C1D"/>
    <w:rsid w:val="001B45FD"/>
    <w:rsid w:val="001C39C2"/>
    <w:rsid w:val="001C759D"/>
    <w:rsid w:val="001E24C9"/>
    <w:rsid w:val="001E3E11"/>
    <w:rsid w:val="001E48C2"/>
    <w:rsid w:val="001E5C03"/>
    <w:rsid w:val="001F158C"/>
    <w:rsid w:val="001F7A52"/>
    <w:rsid w:val="00205C1C"/>
    <w:rsid w:val="002122CD"/>
    <w:rsid w:val="00212CCC"/>
    <w:rsid w:val="002253B0"/>
    <w:rsid w:val="0022740F"/>
    <w:rsid w:val="002408B3"/>
    <w:rsid w:val="00244370"/>
    <w:rsid w:val="0025059C"/>
    <w:rsid w:val="00260360"/>
    <w:rsid w:val="00271689"/>
    <w:rsid w:val="002956FF"/>
    <w:rsid w:val="002C0515"/>
    <w:rsid w:val="002D31AA"/>
    <w:rsid w:val="002E282F"/>
    <w:rsid w:val="002E58DD"/>
    <w:rsid w:val="00304BB4"/>
    <w:rsid w:val="00306371"/>
    <w:rsid w:val="00311E3D"/>
    <w:rsid w:val="00326B9D"/>
    <w:rsid w:val="00332D74"/>
    <w:rsid w:val="00375658"/>
    <w:rsid w:val="00396E37"/>
    <w:rsid w:val="003B6499"/>
    <w:rsid w:val="003C493C"/>
    <w:rsid w:val="003C7387"/>
    <w:rsid w:val="003E5EB9"/>
    <w:rsid w:val="0042409A"/>
    <w:rsid w:val="00434D1D"/>
    <w:rsid w:val="00435050"/>
    <w:rsid w:val="0044195A"/>
    <w:rsid w:val="00463A54"/>
    <w:rsid w:val="00470CC9"/>
    <w:rsid w:val="00473C54"/>
    <w:rsid w:val="00474437"/>
    <w:rsid w:val="004925D2"/>
    <w:rsid w:val="004C266A"/>
    <w:rsid w:val="004C2B8B"/>
    <w:rsid w:val="004D623A"/>
    <w:rsid w:val="00506996"/>
    <w:rsid w:val="00510E8D"/>
    <w:rsid w:val="00516B04"/>
    <w:rsid w:val="0052093D"/>
    <w:rsid w:val="00565C82"/>
    <w:rsid w:val="0056608E"/>
    <w:rsid w:val="00567515"/>
    <w:rsid w:val="0057330D"/>
    <w:rsid w:val="00580337"/>
    <w:rsid w:val="00582C31"/>
    <w:rsid w:val="005942A2"/>
    <w:rsid w:val="00596803"/>
    <w:rsid w:val="005A24FC"/>
    <w:rsid w:val="005A2CBB"/>
    <w:rsid w:val="005B07F8"/>
    <w:rsid w:val="005B1EE1"/>
    <w:rsid w:val="005C429F"/>
    <w:rsid w:val="005C4484"/>
    <w:rsid w:val="005D1206"/>
    <w:rsid w:val="005E08A2"/>
    <w:rsid w:val="005E71BD"/>
    <w:rsid w:val="0061677F"/>
    <w:rsid w:val="0062752F"/>
    <w:rsid w:val="006A5566"/>
    <w:rsid w:val="006D3250"/>
    <w:rsid w:val="006F3DCC"/>
    <w:rsid w:val="00703240"/>
    <w:rsid w:val="007232AF"/>
    <w:rsid w:val="00735995"/>
    <w:rsid w:val="007514C7"/>
    <w:rsid w:val="0075492F"/>
    <w:rsid w:val="007B27CA"/>
    <w:rsid w:val="007B4B8F"/>
    <w:rsid w:val="007B4FEF"/>
    <w:rsid w:val="007D64D5"/>
    <w:rsid w:val="007F4109"/>
    <w:rsid w:val="007F46CE"/>
    <w:rsid w:val="00805C54"/>
    <w:rsid w:val="008169B6"/>
    <w:rsid w:val="008242EF"/>
    <w:rsid w:val="00833C70"/>
    <w:rsid w:val="00835DED"/>
    <w:rsid w:val="008427C9"/>
    <w:rsid w:val="00847E89"/>
    <w:rsid w:val="008829C3"/>
    <w:rsid w:val="008B76AD"/>
    <w:rsid w:val="008D2E59"/>
    <w:rsid w:val="008F36C4"/>
    <w:rsid w:val="00936EC8"/>
    <w:rsid w:val="00937366"/>
    <w:rsid w:val="00950561"/>
    <w:rsid w:val="00953183"/>
    <w:rsid w:val="00955444"/>
    <w:rsid w:val="00967245"/>
    <w:rsid w:val="009A37B5"/>
    <w:rsid w:val="009B106B"/>
    <w:rsid w:val="009E160B"/>
    <w:rsid w:val="009F3E5A"/>
    <w:rsid w:val="00A003C6"/>
    <w:rsid w:val="00A14D6E"/>
    <w:rsid w:val="00A1662C"/>
    <w:rsid w:val="00A30E4A"/>
    <w:rsid w:val="00A37809"/>
    <w:rsid w:val="00A42246"/>
    <w:rsid w:val="00A45342"/>
    <w:rsid w:val="00A535CC"/>
    <w:rsid w:val="00A67DEB"/>
    <w:rsid w:val="00A76A1A"/>
    <w:rsid w:val="00A76FD9"/>
    <w:rsid w:val="00A82857"/>
    <w:rsid w:val="00A96509"/>
    <w:rsid w:val="00AA3611"/>
    <w:rsid w:val="00AA38E2"/>
    <w:rsid w:val="00AB6F63"/>
    <w:rsid w:val="00AD0F5F"/>
    <w:rsid w:val="00AD1E31"/>
    <w:rsid w:val="00AE3937"/>
    <w:rsid w:val="00AE3FC2"/>
    <w:rsid w:val="00AF2863"/>
    <w:rsid w:val="00B05EBE"/>
    <w:rsid w:val="00B205B0"/>
    <w:rsid w:val="00B23DD9"/>
    <w:rsid w:val="00B762D2"/>
    <w:rsid w:val="00B84A91"/>
    <w:rsid w:val="00B9158A"/>
    <w:rsid w:val="00BA3075"/>
    <w:rsid w:val="00BA4D6A"/>
    <w:rsid w:val="00BA71C5"/>
    <w:rsid w:val="00BD5CA0"/>
    <w:rsid w:val="00BE642E"/>
    <w:rsid w:val="00C144F6"/>
    <w:rsid w:val="00C33E5F"/>
    <w:rsid w:val="00C40B85"/>
    <w:rsid w:val="00C43A3D"/>
    <w:rsid w:val="00C511DA"/>
    <w:rsid w:val="00C5304B"/>
    <w:rsid w:val="00C72D7F"/>
    <w:rsid w:val="00C84327"/>
    <w:rsid w:val="00C93AFA"/>
    <w:rsid w:val="00CB2A67"/>
    <w:rsid w:val="00CB460F"/>
    <w:rsid w:val="00CB540B"/>
    <w:rsid w:val="00CC7C3C"/>
    <w:rsid w:val="00CD3FA8"/>
    <w:rsid w:val="00CD5365"/>
    <w:rsid w:val="00CD6A7D"/>
    <w:rsid w:val="00CE13EA"/>
    <w:rsid w:val="00CF765F"/>
    <w:rsid w:val="00D06638"/>
    <w:rsid w:val="00D151BE"/>
    <w:rsid w:val="00D209D1"/>
    <w:rsid w:val="00D2168D"/>
    <w:rsid w:val="00D21B0C"/>
    <w:rsid w:val="00D31532"/>
    <w:rsid w:val="00DA5061"/>
    <w:rsid w:val="00DA767D"/>
    <w:rsid w:val="00DB35D6"/>
    <w:rsid w:val="00DC35E7"/>
    <w:rsid w:val="00E11FF0"/>
    <w:rsid w:val="00E14008"/>
    <w:rsid w:val="00E1500C"/>
    <w:rsid w:val="00E223C0"/>
    <w:rsid w:val="00E31388"/>
    <w:rsid w:val="00E4094B"/>
    <w:rsid w:val="00E432A9"/>
    <w:rsid w:val="00E47AAF"/>
    <w:rsid w:val="00E54E9C"/>
    <w:rsid w:val="00E655C2"/>
    <w:rsid w:val="00E92E9B"/>
    <w:rsid w:val="00EA2B2C"/>
    <w:rsid w:val="00EA586E"/>
    <w:rsid w:val="00EB7A07"/>
    <w:rsid w:val="00ED21A3"/>
    <w:rsid w:val="00ED7D71"/>
    <w:rsid w:val="00EE0983"/>
    <w:rsid w:val="00F05258"/>
    <w:rsid w:val="00F129D6"/>
    <w:rsid w:val="00F34D92"/>
    <w:rsid w:val="00F37C2D"/>
    <w:rsid w:val="00F62D8B"/>
    <w:rsid w:val="00F67CB3"/>
    <w:rsid w:val="00F755EE"/>
    <w:rsid w:val="00FB69A0"/>
    <w:rsid w:val="00FD0175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C910B"/>
  <w15:chartTrackingRefBased/>
  <w15:docId w15:val="{B91F8601-3362-48E0-A251-DCE60EA7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7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3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250"/>
  </w:style>
  <w:style w:type="paragraph" w:styleId="Footer">
    <w:name w:val="footer"/>
    <w:basedOn w:val="Normal"/>
    <w:link w:val="FooterChar"/>
    <w:uiPriority w:val="99"/>
    <w:unhideWhenUsed/>
    <w:rsid w:val="006D3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250"/>
  </w:style>
  <w:style w:type="character" w:styleId="CommentReference">
    <w:name w:val="annotation reference"/>
    <w:basedOn w:val="DefaultParagraphFont"/>
    <w:uiPriority w:val="99"/>
    <w:semiHidden/>
    <w:unhideWhenUsed/>
    <w:rsid w:val="00967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2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2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</dc:creator>
  <cp:keywords/>
  <dc:description/>
  <cp:lastModifiedBy>Anna Bonner</cp:lastModifiedBy>
  <cp:revision>25</cp:revision>
  <cp:lastPrinted>2018-04-24T14:24:00Z</cp:lastPrinted>
  <dcterms:created xsi:type="dcterms:W3CDTF">2025-04-18T15:36:00Z</dcterms:created>
  <dcterms:modified xsi:type="dcterms:W3CDTF">2026-01-26T19:37:00Z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d42ec9687896721fe117b0d454eb7cf9f82043ac802244c2969367c26236814d</vt:lpwstr>
  </property>
</Properties>
</file>